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AFA31" w14:textId="77777777" w:rsidR="007E0F7C" w:rsidRPr="007E0F7C" w:rsidRDefault="007E0F7C" w:rsidP="00C440F1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jc w:val="center"/>
        <w:rPr>
          <w:rFonts w:ascii="Times New Roman" w:hAnsi="Times New Roman" w:cs="Times New Roman"/>
          <w:sz w:val="18"/>
          <w:szCs w:val="18"/>
          <w:lang w:val="it-VA"/>
        </w:rPr>
      </w:pPr>
    </w:p>
    <w:p w14:paraId="58CE8619" w14:textId="0D1ADE1B" w:rsid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80"/>
        <w:rPr>
          <w:rFonts w:ascii="Arial" w:hAnsi="Arial" w:cs="Arial"/>
          <w:sz w:val="20"/>
          <w:szCs w:val="20"/>
          <w:lang w:val="it-VA"/>
        </w:rPr>
      </w:pPr>
      <w:r w:rsidRPr="007E0F7C">
        <w:rPr>
          <w:rFonts w:ascii="Arial" w:hAnsi="Arial" w:cs="Arial"/>
          <w:noProof/>
          <w:sz w:val="20"/>
          <w:szCs w:val="20"/>
          <w:lang w:val="it-VA"/>
        </w:rPr>
        <w:drawing>
          <wp:inline distT="0" distB="0" distL="0" distR="0" wp14:anchorId="1DC9FE53" wp14:editId="18F377B9">
            <wp:extent cx="4025900" cy="3536950"/>
            <wp:effectExtent l="0" t="0" r="0" b="6350"/>
            <wp:docPr id="1889794898" name="Picture 2" descr="A white truck with a ladd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94898" name="Picture 2" descr="A white truck with a ladder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F2A7" w14:textId="77777777" w:rsidR="00905E1B" w:rsidRDefault="00905E1B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80"/>
        <w:rPr>
          <w:rFonts w:ascii="Arial" w:hAnsi="Arial" w:cs="Arial"/>
          <w:sz w:val="20"/>
          <w:szCs w:val="20"/>
          <w:lang w:val="it-VA"/>
        </w:rPr>
      </w:pPr>
    </w:p>
    <w:p w14:paraId="2E211EC0" w14:textId="77777777" w:rsidR="00905E1B" w:rsidRDefault="00905E1B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80"/>
        <w:rPr>
          <w:rFonts w:ascii="Arial" w:hAnsi="Arial" w:cs="Arial"/>
          <w:sz w:val="20"/>
          <w:szCs w:val="20"/>
          <w:lang w:val="it-VA"/>
        </w:rPr>
      </w:pPr>
    </w:p>
    <w:p w14:paraId="327BD51E" w14:textId="64E2126C" w:rsidR="00905E1B" w:rsidRPr="00905E1B" w:rsidRDefault="00905E1B" w:rsidP="00905E1B">
      <w:pPr>
        <w:kinsoku w:val="0"/>
        <w:overflowPunct w:val="0"/>
        <w:autoSpaceDE w:val="0"/>
        <w:autoSpaceDN w:val="0"/>
        <w:adjustRightInd w:val="0"/>
        <w:spacing w:before="51" w:after="0" w:line="513" w:lineRule="auto"/>
        <w:ind w:right="2577"/>
        <w:jc w:val="center"/>
        <w:outlineLvl w:val="0"/>
        <w:rPr>
          <w:rFonts w:ascii="Arial" w:hAnsi="Arial" w:cs="Arial"/>
          <w:b/>
          <w:bCs/>
          <w:sz w:val="28"/>
          <w:szCs w:val="28"/>
          <w:lang w:val="it-VA"/>
        </w:rPr>
      </w:pPr>
      <w:r>
        <w:rPr>
          <w:rFonts w:ascii="Arial" w:hAnsi="Arial" w:cs="Arial"/>
          <w:b/>
          <w:bCs/>
          <w:sz w:val="28"/>
          <w:szCs w:val="28"/>
          <w:lang w:val="it-VA"/>
        </w:rPr>
        <w:t xml:space="preserve">             </w:t>
      </w:r>
      <w:r w:rsidR="00B92568">
        <w:rPr>
          <w:rFonts w:ascii="Arial" w:hAnsi="Arial" w:cs="Arial"/>
          <w:b/>
          <w:bCs/>
          <w:sz w:val="28"/>
          <w:szCs w:val="28"/>
          <w:lang w:val="it-VA"/>
        </w:rPr>
        <w:t xml:space="preserve">FULL CABIN </w:t>
      </w:r>
      <w:r w:rsidRPr="007E0F7C">
        <w:rPr>
          <w:rFonts w:ascii="Arial" w:hAnsi="Arial" w:cs="Arial"/>
          <w:b/>
          <w:bCs/>
          <w:sz w:val="28"/>
          <w:szCs w:val="28"/>
          <w:lang w:val="it-VA"/>
        </w:rPr>
        <w:t xml:space="preserve">AMBULIFT </w:t>
      </w:r>
      <w:r w:rsidR="00B92568">
        <w:rPr>
          <w:rFonts w:ascii="Arial" w:hAnsi="Arial" w:cs="Arial"/>
          <w:b/>
          <w:bCs/>
          <w:sz w:val="28"/>
          <w:szCs w:val="28"/>
          <w:lang w:val="it-VA"/>
        </w:rPr>
        <w:t>FCAMB</w:t>
      </w:r>
      <w:r w:rsidRPr="007E0F7C">
        <w:rPr>
          <w:rFonts w:ascii="Arial" w:hAnsi="Arial" w:cs="Arial"/>
          <w:b/>
          <w:bCs/>
          <w:sz w:val="28"/>
          <w:szCs w:val="28"/>
          <w:lang w:val="it-VA"/>
        </w:rPr>
        <w:t>5</w:t>
      </w:r>
      <w:r w:rsidR="00216BC1">
        <w:rPr>
          <w:rFonts w:ascii="Arial" w:hAnsi="Arial" w:cs="Arial"/>
          <w:b/>
          <w:bCs/>
          <w:sz w:val="28"/>
          <w:szCs w:val="28"/>
          <w:lang w:val="it-VA"/>
        </w:rPr>
        <w:t>800</w:t>
      </w:r>
    </w:p>
    <w:p w14:paraId="7BB133F8" w14:textId="77777777" w:rsidR="00905E1B" w:rsidRPr="007E0F7C" w:rsidRDefault="00905E1B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680"/>
        <w:rPr>
          <w:rFonts w:ascii="Arial" w:hAnsi="Arial" w:cs="Arial"/>
          <w:sz w:val="20"/>
          <w:szCs w:val="20"/>
          <w:lang w:val="it-VA"/>
        </w:rPr>
      </w:pPr>
    </w:p>
    <w:p w14:paraId="05FB4B92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it-VA"/>
        </w:rPr>
      </w:pPr>
    </w:p>
    <w:p w14:paraId="148ED564" w14:textId="77777777" w:rsidR="007E0F7C" w:rsidRPr="007E0F7C" w:rsidRDefault="007E0F7C" w:rsidP="007E0F7C">
      <w:pPr>
        <w:numPr>
          <w:ilvl w:val="0"/>
          <w:numId w:val="2"/>
        </w:numPr>
        <w:tabs>
          <w:tab w:val="left" w:pos="68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684" w:hanging="579"/>
        <w:outlineLvl w:val="0"/>
        <w:rPr>
          <w:rFonts w:ascii="Arial" w:hAnsi="Arial" w:cs="Arial"/>
          <w:b/>
          <w:bCs/>
          <w:spacing w:val="-2"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pacing w:val="-2"/>
          <w:sz w:val="28"/>
          <w:szCs w:val="28"/>
          <w:lang w:val="it-VA"/>
        </w:rPr>
        <w:t>DESCRIPTION</w:t>
      </w:r>
    </w:p>
    <w:p w14:paraId="469D1D6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rPr>
          <w:rFonts w:ascii="Arial" w:hAnsi="Arial" w:cs="Arial"/>
          <w:b/>
          <w:bCs/>
          <w:sz w:val="28"/>
          <w:szCs w:val="28"/>
          <w:lang w:val="it-VA"/>
        </w:rPr>
      </w:pPr>
    </w:p>
    <w:p w14:paraId="147D6AC9" w14:textId="0FFC6258" w:rsidR="007E0F7C" w:rsidRPr="007E0F7C" w:rsidRDefault="00B92568" w:rsidP="007E0F7C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251" w:right="128" w:hanging="10"/>
        <w:jc w:val="both"/>
        <w:rPr>
          <w:rFonts w:ascii="Arial" w:hAnsi="Arial" w:cs="Arial"/>
          <w:lang w:val="it-VA"/>
        </w:rPr>
      </w:pPr>
      <w:r>
        <w:rPr>
          <w:rFonts w:ascii="Arial" w:hAnsi="Arial" w:cs="Arial"/>
          <w:lang w:val="it-VA"/>
        </w:rPr>
        <w:t xml:space="preserve">Our full cabin ambulift 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is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designed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and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built</w:t>
      </w:r>
      <w:r w:rsidR="007E0F7C" w:rsidRPr="007E0F7C">
        <w:rPr>
          <w:rFonts w:ascii="Arial" w:hAnsi="Arial" w:cs="Arial"/>
          <w:spacing w:val="-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to</w:t>
      </w:r>
      <w:r w:rsidR="007E0F7C" w:rsidRPr="007E0F7C">
        <w:rPr>
          <w:rFonts w:ascii="Arial" w:hAnsi="Arial" w:cs="Arial"/>
          <w:spacing w:val="-1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lift</w:t>
      </w:r>
      <w:r w:rsidR="007E0F7C" w:rsidRPr="007E0F7C">
        <w:rPr>
          <w:rFonts w:ascii="Arial" w:hAnsi="Arial" w:cs="Arial"/>
          <w:spacing w:val="-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disabled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passengers</w:t>
      </w:r>
      <w:r w:rsidR="007E0F7C" w:rsidRPr="007E0F7C">
        <w:rPr>
          <w:rFonts w:ascii="Arial" w:hAnsi="Arial" w:cs="Arial"/>
          <w:spacing w:val="-11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from</w:t>
      </w:r>
      <w:r w:rsidR="007E0F7C" w:rsidRPr="007E0F7C">
        <w:rPr>
          <w:rFonts w:ascii="Arial" w:hAnsi="Arial" w:cs="Arial"/>
          <w:spacing w:val="-11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ground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level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to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the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main cabin</w:t>
      </w:r>
      <w:r w:rsidR="007E0F7C" w:rsidRPr="007E0F7C">
        <w:rPr>
          <w:rFonts w:ascii="Arial" w:hAnsi="Arial" w:cs="Arial"/>
          <w:spacing w:val="-7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of</w:t>
      </w:r>
      <w:r w:rsidR="007E0F7C" w:rsidRPr="007E0F7C">
        <w:rPr>
          <w:rFonts w:ascii="Arial" w:hAnsi="Arial" w:cs="Arial"/>
          <w:spacing w:val="-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narrow</w:t>
      </w:r>
      <w:r w:rsidR="007E0F7C" w:rsidRPr="007E0F7C">
        <w:rPr>
          <w:rFonts w:ascii="Arial" w:hAnsi="Arial" w:cs="Arial"/>
          <w:spacing w:val="-10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body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and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wide</w:t>
      </w:r>
      <w:r w:rsidR="007E0F7C" w:rsidRPr="007E0F7C">
        <w:rPr>
          <w:rFonts w:ascii="Arial" w:hAnsi="Arial" w:cs="Arial"/>
          <w:spacing w:val="-7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body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aircraft.</w:t>
      </w:r>
      <w:r w:rsidR="007E0F7C" w:rsidRPr="007E0F7C">
        <w:rPr>
          <w:rFonts w:ascii="Arial" w:hAnsi="Arial" w:cs="Arial"/>
          <w:spacing w:val="-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This</w:t>
      </w:r>
      <w:r w:rsidR="007E0F7C" w:rsidRPr="007E0F7C">
        <w:rPr>
          <w:rFonts w:ascii="Arial" w:hAnsi="Arial" w:cs="Arial"/>
          <w:spacing w:val="-11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model</w:t>
      </w:r>
      <w:r w:rsidR="007E0F7C" w:rsidRPr="007E0F7C">
        <w:rPr>
          <w:rFonts w:ascii="Arial" w:hAnsi="Arial" w:cs="Arial"/>
          <w:spacing w:val="-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is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available</w:t>
      </w:r>
      <w:r w:rsidR="007E0F7C" w:rsidRPr="007E0F7C">
        <w:rPr>
          <w:rFonts w:ascii="Arial" w:hAnsi="Arial" w:cs="Arial"/>
          <w:spacing w:val="-7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with</w:t>
      </w:r>
      <w:r w:rsidR="007E0F7C" w:rsidRPr="007E0F7C">
        <w:rPr>
          <w:rFonts w:ascii="Arial" w:hAnsi="Arial" w:cs="Arial"/>
          <w:spacing w:val="-1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many</w:t>
      </w:r>
      <w:r w:rsidR="007E0F7C" w:rsidRPr="007E0F7C">
        <w:rPr>
          <w:rFonts w:ascii="Arial" w:hAnsi="Arial" w:cs="Arial"/>
          <w:spacing w:val="-6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options</w:t>
      </w:r>
      <w:r w:rsidR="007E0F7C" w:rsidRPr="007E0F7C">
        <w:rPr>
          <w:rFonts w:ascii="Arial" w:hAnsi="Arial" w:cs="Arial"/>
          <w:spacing w:val="-9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to</w:t>
      </w:r>
      <w:r w:rsidR="007E0F7C" w:rsidRPr="007E0F7C">
        <w:rPr>
          <w:rFonts w:ascii="Arial" w:hAnsi="Arial" w:cs="Arial"/>
          <w:spacing w:val="-1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meet your</w:t>
      </w:r>
      <w:r w:rsidR="007E0F7C" w:rsidRPr="007E0F7C">
        <w:rPr>
          <w:rFonts w:ascii="Arial" w:hAnsi="Arial" w:cs="Arial"/>
          <w:spacing w:val="25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specific</w:t>
      </w:r>
      <w:r w:rsidR="007E0F7C" w:rsidRPr="007E0F7C">
        <w:rPr>
          <w:rFonts w:ascii="Arial" w:hAnsi="Arial" w:cs="Arial"/>
          <w:spacing w:val="2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operational</w:t>
      </w:r>
      <w:r w:rsidR="007E0F7C" w:rsidRPr="007E0F7C">
        <w:rPr>
          <w:rFonts w:ascii="Arial" w:hAnsi="Arial" w:cs="Arial"/>
          <w:spacing w:val="26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requirements.</w:t>
      </w:r>
      <w:r w:rsidR="007E0F7C" w:rsidRPr="007E0F7C">
        <w:rPr>
          <w:rFonts w:ascii="Arial" w:hAnsi="Arial" w:cs="Arial"/>
          <w:spacing w:val="26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This</w:t>
      </w:r>
      <w:r w:rsidR="007E0F7C" w:rsidRPr="007E0F7C">
        <w:rPr>
          <w:rFonts w:ascii="Arial" w:hAnsi="Arial" w:cs="Arial"/>
          <w:spacing w:val="2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equipment</w:t>
      </w:r>
      <w:r w:rsidR="007E0F7C" w:rsidRPr="007E0F7C">
        <w:rPr>
          <w:rFonts w:ascii="Arial" w:hAnsi="Arial" w:cs="Arial"/>
          <w:spacing w:val="25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is</w:t>
      </w:r>
      <w:r w:rsidR="007E0F7C" w:rsidRPr="007E0F7C">
        <w:rPr>
          <w:rFonts w:ascii="Arial" w:hAnsi="Arial" w:cs="Arial"/>
          <w:spacing w:val="2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designed</w:t>
      </w:r>
      <w:r w:rsidR="007E0F7C" w:rsidRPr="007E0F7C">
        <w:rPr>
          <w:rFonts w:ascii="Arial" w:hAnsi="Arial" w:cs="Arial"/>
          <w:spacing w:val="28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to</w:t>
      </w:r>
      <w:r w:rsidR="007E0F7C" w:rsidRPr="007E0F7C">
        <w:rPr>
          <w:rFonts w:ascii="Arial" w:hAnsi="Arial" w:cs="Arial"/>
          <w:spacing w:val="2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withstand</w:t>
      </w:r>
      <w:r w:rsidR="007E0F7C" w:rsidRPr="007E0F7C">
        <w:rPr>
          <w:rFonts w:ascii="Arial" w:hAnsi="Arial" w:cs="Arial"/>
          <w:spacing w:val="2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the</w:t>
      </w:r>
      <w:r w:rsidR="007E0F7C" w:rsidRPr="007E0F7C">
        <w:rPr>
          <w:rFonts w:ascii="Arial" w:hAnsi="Arial" w:cs="Arial"/>
          <w:spacing w:val="2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airport complex environment,</w:t>
      </w:r>
      <w:r w:rsidR="007E0F7C" w:rsidRPr="007E0F7C">
        <w:rPr>
          <w:rFonts w:ascii="Arial" w:hAnsi="Arial" w:cs="Arial"/>
          <w:spacing w:val="-1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simply</w:t>
      </w:r>
      <w:r w:rsidR="007E0F7C" w:rsidRPr="007E0F7C">
        <w:rPr>
          <w:rFonts w:ascii="Arial" w:hAnsi="Arial" w:cs="Arial"/>
          <w:spacing w:val="-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to operated</w:t>
      </w:r>
      <w:r w:rsidR="007E0F7C" w:rsidRPr="007E0F7C">
        <w:rPr>
          <w:rFonts w:ascii="Arial" w:hAnsi="Arial" w:cs="Arial"/>
          <w:spacing w:val="-2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and easy to</w:t>
      </w:r>
      <w:r w:rsidR="007E0F7C" w:rsidRPr="007E0F7C">
        <w:rPr>
          <w:rFonts w:ascii="Arial" w:hAnsi="Arial" w:cs="Arial"/>
          <w:spacing w:val="-4"/>
          <w:lang w:val="it-VA"/>
        </w:rPr>
        <w:t xml:space="preserve"> </w:t>
      </w:r>
      <w:r w:rsidR="007E0F7C" w:rsidRPr="007E0F7C">
        <w:rPr>
          <w:rFonts w:ascii="Arial" w:hAnsi="Arial" w:cs="Arial"/>
          <w:lang w:val="it-VA"/>
        </w:rPr>
        <w:t>maintain.</w:t>
      </w:r>
    </w:p>
    <w:p w14:paraId="2A765240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40" w:after="0" w:line="240" w:lineRule="auto"/>
        <w:rPr>
          <w:rFonts w:ascii="Arial" w:hAnsi="Arial" w:cs="Arial"/>
          <w:lang w:val="it-VA"/>
        </w:rPr>
      </w:pPr>
    </w:p>
    <w:p w14:paraId="183E21B1" w14:textId="77777777" w:rsidR="007E0F7C" w:rsidRPr="007E0F7C" w:rsidRDefault="007E0F7C" w:rsidP="007E0F7C">
      <w:pPr>
        <w:numPr>
          <w:ilvl w:val="0"/>
          <w:numId w:val="2"/>
        </w:numPr>
        <w:tabs>
          <w:tab w:val="left" w:pos="68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683" w:hanging="578"/>
        <w:outlineLvl w:val="0"/>
        <w:rPr>
          <w:rFonts w:ascii="Arial" w:hAnsi="Arial" w:cs="Arial"/>
          <w:b/>
          <w:bCs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z w:val="28"/>
          <w:szCs w:val="28"/>
          <w:lang w:val="it-VA"/>
        </w:rPr>
        <w:t>STANDARD COMPLIANCE</w:t>
      </w:r>
    </w:p>
    <w:p w14:paraId="229F3EDF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15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AHM910 </w:t>
      </w:r>
      <w:r w:rsidRPr="007E0F7C">
        <w:rPr>
          <w:rFonts w:ascii="Arial" w:hAnsi="Arial" w:cs="Arial"/>
          <w:color w:val="000000"/>
          <w:lang w:val="it-VA"/>
        </w:rPr>
        <w:t>Basic requirement of aircraft ground service equipment</w:t>
      </w:r>
    </w:p>
    <w:p w14:paraId="523BB3FF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AHM913 </w:t>
      </w:r>
      <w:r w:rsidRPr="007E0F7C">
        <w:rPr>
          <w:rFonts w:ascii="Arial" w:hAnsi="Arial" w:cs="Arial"/>
          <w:color w:val="000000"/>
          <w:lang w:val="it-VA"/>
        </w:rPr>
        <w:t>Basic safety requirement of aircraft ground service equipment</w:t>
      </w:r>
    </w:p>
    <w:p w14:paraId="5775264F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AHM915 </w:t>
      </w:r>
      <w:r w:rsidRPr="007E0F7C">
        <w:rPr>
          <w:rFonts w:ascii="Arial" w:hAnsi="Arial" w:cs="Arial"/>
          <w:color w:val="000000"/>
          <w:lang w:val="it-VA"/>
        </w:rPr>
        <w:t>Standard control devices</w:t>
      </w:r>
    </w:p>
    <w:p w14:paraId="444B9B63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AHM979 </w:t>
      </w:r>
      <w:r w:rsidRPr="007E0F7C">
        <w:rPr>
          <w:rFonts w:ascii="Arial" w:hAnsi="Arial" w:cs="Arial"/>
          <w:color w:val="000000"/>
          <w:lang w:val="it-VA"/>
        </w:rPr>
        <w:t>Function regulation of disabled passenger boarding truck</w:t>
      </w:r>
    </w:p>
    <w:p w14:paraId="2394F404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GB/T31028-2014 </w:t>
      </w:r>
      <w:r w:rsidRPr="007E0F7C">
        <w:rPr>
          <w:rFonts w:ascii="Arial" w:hAnsi="Arial" w:cs="Arial"/>
          <w:color w:val="000000"/>
          <w:lang w:val="it-VA"/>
        </w:rPr>
        <w:t>Disabled passenger boarding truck</w:t>
      </w:r>
    </w:p>
    <w:p w14:paraId="24620922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JG5099-1988 </w:t>
      </w:r>
      <w:r w:rsidRPr="007E0F7C">
        <w:rPr>
          <w:rFonts w:ascii="Arial" w:hAnsi="Arial" w:cs="Arial"/>
          <w:color w:val="000000"/>
          <w:lang w:val="it-VA"/>
        </w:rPr>
        <w:t>Safety regulation of aerial working machine</w:t>
      </w:r>
    </w:p>
    <w:p w14:paraId="6005225C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601" w:hanging="359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color w:val="1F487C"/>
          <w:lang w:val="it-VA"/>
        </w:rPr>
        <w:t xml:space="preserve">GB7258-2004 </w:t>
      </w:r>
      <w:r w:rsidRPr="007E0F7C">
        <w:rPr>
          <w:rFonts w:ascii="Arial" w:hAnsi="Arial" w:cs="Arial"/>
          <w:color w:val="000000"/>
          <w:lang w:val="it-VA"/>
        </w:rPr>
        <w:t>Safety technical requirement of vehicle operation</w:t>
      </w:r>
    </w:p>
    <w:p w14:paraId="4004086D" w14:textId="77777777" w:rsidR="007E0F7C" w:rsidRPr="007E0F7C" w:rsidRDefault="007E0F7C" w:rsidP="007E0F7C">
      <w:pPr>
        <w:numPr>
          <w:ilvl w:val="1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601" w:hanging="359"/>
        <w:rPr>
          <w:rFonts w:ascii="Arial" w:hAnsi="Arial" w:cs="Arial"/>
          <w:color w:val="000000"/>
          <w:lang w:val="it-VA"/>
        </w:rPr>
        <w:sectPr w:rsidR="007E0F7C" w:rsidRPr="007E0F7C" w:rsidSect="007E0F7C">
          <w:pgSz w:w="11920" w:h="16850"/>
          <w:pgMar w:top="1940" w:right="1280" w:bottom="280" w:left="1160" w:header="720" w:footer="720" w:gutter="0"/>
          <w:cols w:space="720"/>
          <w:noEndnote/>
        </w:sectPr>
      </w:pPr>
    </w:p>
    <w:p w14:paraId="01C13446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6BFF2131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hAnsi="Arial" w:cs="Arial"/>
          <w:b/>
          <w:bCs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z w:val="28"/>
          <w:szCs w:val="28"/>
          <w:lang w:val="it-VA"/>
        </w:rPr>
        <w:t>III. WORKING CONDITION</w:t>
      </w:r>
    </w:p>
    <w:p w14:paraId="35A944B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301" w:after="0" w:line="240" w:lineRule="auto"/>
        <w:ind w:left="172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Elevation: ≤3000 m</w:t>
      </w:r>
    </w:p>
    <w:p w14:paraId="39BF2C2D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36" w:after="0" w:line="240" w:lineRule="auto"/>
        <w:ind w:left="136"/>
        <w:rPr>
          <w:rFonts w:ascii="SimSun" w:eastAsia="SimSun" w:hAnsi="Arial" w:cs="SimSun"/>
          <w:lang w:val="it-VA"/>
        </w:rPr>
      </w:pPr>
      <w:r w:rsidRPr="007E0F7C">
        <w:rPr>
          <w:rFonts w:ascii="Arial" w:hAnsi="Arial" w:cs="Arial"/>
          <w:lang w:val="it-VA"/>
        </w:rPr>
        <w:t>Ambient temperature: -40</w:t>
      </w:r>
      <w:r w:rsidRPr="007E0F7C">
        <w:rPr>
          <w:rFonts w:ascii="SimSun" w:eastAsia="SimSun" w:hAnsi="Arial" w:cs="SimSun" w:hint="eastAsia"/>
          <w:lang w:val="it-VA"/>
        </w:rPr>
        <w:t>℃</w:t>
      </w:r>
      <w:r w:rsidRPr="007E0F7C">
        <w:rPr>
          <w:rFonts w:ascii="SimSun" w:eastAsia="SimSun" w:hAnsi="Arial" w:cs="SimSun"/>
          <w:lang w:val="it-VA"/>
        </w:rPr>
        <w:t xml:space="preserve"> </w:t>
      </w:r>
      <w:r w:rsidRPr="007E0F7C">
        <w:rPr>
          <w:rFonts w:ascii="SimSun" w:eastAsia="SimSun" w:hAnsi="Arial" w:cs="SimSun" w:hint="eastAsia"/>
          <w:lang w:val="it-VA"/>
        </w:rPr>
        <w:t>～</w:t>
      </w:r>
      <w:r w:rsidRPr="007E0F7C">
        <w:rPr>
          <w:rFonts w:ascii="Arial" w:eastAsia="SimSun" w:hAnsi="Arial" w:cs="Arial"/>
          <w:lang w:val="it-VA"/>
        </w:rPr>
        <w:t>+65</w:t>
      </w:r>
      <w:r w:rsidRPr="007E0F7C">
        <w:rPr>
          <w:rFonts w:ascii="SimSun" w:eastAsia="SimSun" w:hAnsi="Arial" w:cs="SimSun" w:hint="eastAsia"/>
          <w:lang w:val="it-VA"/>
        </w:rPr>
        <w:t>℃</w:t>
      </w:r>
    </w:p>
    <w:p w14:paraId="760E9D8D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07" w:after="0" w:line="240" w:lineRule="auto"/>
        <w:rPr>
          <w:rFonts w:ascii="SimSun" w:eastAsia="SimSun" w:hAnsi="Times New Roman" w:cs="SimSun"/>
          <w:lang w:val="it-VA"/>
        </w:rPr>
      </w:pPr>
    </w:p>
    <w:p w14:paraId="1F683A52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left="105"/>
        <w:outlineLvl w:val="0"/>
        <w:rPr>
          <w:rFonts w:ascii="Arial" w:hAnsi="Arial" w:cs="Arial"/>
          <w:b/>
          <w:bCs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z w:val="28"/>
          <w:szCs w:val="28"/>
          <w:lang w:val="it-VA"/>
        </w:rPr>
        <w:t>IV. STANDARD DIMENSIONS</w:t>
      </w:r>
    </w:p>
    <w:p w14:paraId="7C922E48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03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lastRenderedPageBreak/>
        <w:t>Overall Dimension(L*W*H): 8990*2460*3770 mm</w:t>
      </w:r>
    </w:p>
    <w:p w14:paraId="0F067FD6" w14:textId="5B3EAAD0" w:rsidR="007E0F7C" w:rsidRPr="007E0F7C" w:rsidRDefault="007E0F7C" w:rsidP="007E0F7C">
      <w:pPr>
        <w:numPr>
          <w:ilvl w:val="0"/>
          <w:numId w:val="2"/>
        </w:numPr>
        <w:tabs>
          <w:tab w:val="left" w:pos="602"/>
        </w:tabs>
        <w:kinsoku w:val="0"/>
        <w:overflowPunct w:val="0"/>
        <w:autoSpaceDE w:val="0"/>
        <w:autoSpaceDN w:val="0"/>
        <w:adjustRightInd w:val="0"/>
        <w:spacing w:before="40" w:after="0" w:line="276" w:lineRule="auto"/>
        <w:ind w:left="602" w:right="1137" w:hanging="360"/>
        <w:rPr>
          <w:rFonts w:ascii="Arial" w:hAnsi="Arial" w:cs="Arial"/>
          <w:color w:val="000000"/>
          <w:lang w:val="it-VA"/>
        </w:rPr>
      </w:pPr>
      <w:r w:rsidRPr="007E0F7C">
        <w:rPr>
          <w:rFonts w:ascii="Arial" w:hAnsi="Arial" w:cs="Arial"/>
          <w:lang w:val="it-VA"/>
        </w:rPr>
        <w:t xml:space="preserve">Front Platform height from the ground: 2500-5800mm (for Full driver’s cab type) </w:t>
      </w:r>
    </w:p>
    <w:p w14:paraId="0762FC01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Front fixed platform dimension(L*W): 1400*2280mm</w:t>
      </w:r>
    </w:p>
    <w:p w14:paraId="7B6A5BDF" w14:textId="77777777" w:rsidR="007E0F7C" w:rsidRPr="007E0F7C" w:rsidRDefault="007E0F7C" w:rsidP="007E0F7C">
      <w:pPr>
        <w:numPr>
          <w:ilvl w:val="0"/>
          <w:numId w:val="2"/>
        </w:numPr>
        <w:tabs>
          <w:tab w:val="left" w:pos="602"/>
        </w:tabs>
        <w:kinsoku w:val="0"/>
        <w:overflowPunct w:val="0"/>
        <w:autoSpaceDE w:val="0"/>
        <w:autoSpaceDN w:val="0"/>
        <w:adjustRightInd w:val="0"/>
        <w:spacing w:before="40" w:after="0" w:line="249" w:lineRule="auto"/>
        <w:ind w:left="602" w:right="227" w:hanging="360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(For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Half</w:t>
      </w:r>
      <w:r w:rsidRPr="007E0F7C">
        <w:rPr>
          <w:rFonts w:ascii="Arial" w:hAnsi="Arial" w:cs="Arial"/>
          <w:spacing w:val="-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Driver’s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Cab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type):</w:t>
      </w:r>
      <w:r w:rsidRPr="007E0F7C">
        <w:rPr>
          <w:rFonts w:ascii="Arial" w:hAnsi="Arial" w:cs="Arial"/>
          <w:spacing w:val="-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Length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(including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forward</w:t>
      </w:r>
      <w:r w:rsidRPr="007E0F7C">
        <w:rPr>
          <w:rFonts w:ascii="Arial" w:hAnsi="Arial" w:cs="Arial"/>
          <w:spacing w:val="-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extension):</w:t>
      </w:r>
      <w:r w:rsidRPr="007E0F7C">
        <w:rPr>
          <w:rFonts w:ascii="Arial" w:hAnsi="Arial" w:cs="Arial"/>
          <w:spacing w:val="-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1950mm,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with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moving section: 830, movement of the moving section (left-right): 1000mm</w:t>
      </w:r>
    </w:p>
    <w:p w14:paraId="3A536BFA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1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telescopic section width: 760mm, telescopic length: 700mm</w:t>
      </w:r>
    </w:p>
    <w:p w14:paraId="2D623A4D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9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Forward/backward extension of telescopic section platform: 0-500mm</w:t>
      </w:r>
    </w:p>
    <w:p w14:paraId="2C6365B4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Left/Right movement of platform: 0-600mm</w:t>
      </w:r>
    </w:p>
    <w:p w14:paraId="7C417A09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Lift range of rear platform: 0-1500mm</w:t>
      </w:r>
    </w:p>
    <w:p w14:paraId="76F3AEB1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Outside dimension of van body(L*W*H): 6350*2300*2200mm</w:t>
      </w:r>
    </w:p>
    <w:p w14:paraId="7D81AD37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Internal height of van body: 2100mm</w:t>
      </w:r>
    </w:p>
    <w:p w14:paraId="72DF0CFD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Front platform load capacity: 600kg</w:t>
      </w:r>
    </w:p>
    <w:p w14:paraId="72024968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Van body capacity 2500 kg</w:t>
      </w:r>
    </w:p>
    <w:p w14:paraId="5CC71297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Rear platform capacity: 600kg</w:t>
      </w:r>
    </w:p>
    <w:p w14:paraId="5C2115C7" w14:textId="77777777" w:rsidR="007E0F7C" w:rsidRPr="007E0F7C" w:rsidRDefault="007E0F7C" w:rsidP="007E0F7C">
      <w:pPr>
        <w:numPr>
          <w:ilvl w:val="0"/>
          <w:numId w:val="2"/>
        </w:numPr>
        <w:tabs>
          <w:tab w:val="left" w:pos="601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ind w:left="601" w:hanging="35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Shipping weight 11,250kg</w:t>
      </w:r>
    </w:p>
    <w:p w14:paraId="7C4D54D9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36" w:after="0" w:line="240" w:lineRule="auto"/>
        <w:rPr>
          <w:rFonts w:ascii="Arial" w:hAnsi="Arial" w:cs="Arial"/>
          <w:lang w:val="it-VA"/>
        </w:rPr>
      </w:pPr>
    </w:p>
    <w:p w14:paraId="3DBCF5B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5"/>
        <w:outlineLvl w:val="0"/>
        <w:rPr>
          <w:rFonts w:ascii="Arial" w:hAnsi="Arial" w:cs="Arial"/>
          <w:b/>
          <w:bCs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z w:val="28"/>
          <w:szCs w:val="28"/>
          <w:lang w:val="it-VA"/>
        </w:rPr>
        <w:t>V. MAIN STRUCTURE</w:t>
      </w:r>
    </w:p>
    <w:p w14:paraId="152AD163" w14:textId="77777777" w:rsidR="007E0F7C" w:rsidRPr="007E0F7C" w:rsidRDefault="007E0F7C" w:rsidP="007E0F7C">
      <w:pPr>
        <w:numPr>
          <w:ilvl w:val="1"/>
          <w:numId w:val="1"/>
        </w:numPr>
        <w:tabs>
          <w:tab w:val="left" w:pos="573"/>
        </w:tabs>
        <w:kinsoku w:val="0"/>
        <w:overflowPunct w:val="0"/>
        <w:autoSpaceDE w:val="0"/>
        <w:autoSpaceDN w:val="0"/>
        <w:adjustRightInd w:val="0"/>
        <w:spacing w:before="299" w:after="0" w:line="240" w:lineRule="auto"/>
        <w:ind w:left="573" w:hanging="468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Chassis and Engine</w:t>
      </w:r>
    </w:p>
    <w:p w14:paraId="26AF7206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23" w:after="0" w:line="264" w:lineRule="auto"/>
        <w:ind w:left="525" w:right="239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ISUZU 700P chassis (QL1100A8PAY), EUV, Wheel base: 5200mm, Power steering ISUZU 4HK1-TC51 High-pressure common-rail Diesel engine, 141KW@2600rpm, straight line, 4-cylinder, water coolant, turbocharged.</w:t>
      </w:r>
    </w:p>
    <w:p w14:paraId="33B6065B" w14:textId="77777777" w:rsidR="007E0F7C" w:rsidRPr="00905E1B" w:rsidRDefault="007E0F7C" w:rsidP="007E0F7C">
      <w:pPr>
        <w:kinsoku w:val="0"/>
        <w:overflowPunct w:val="0"/>
        <w:autoSpaceDE w:val="0"/>
        <w:autoSpaceDN w:val="0"/>
        <w:adjustRightInd w:val="0"/>
        <w:spacing w:before="13" w:after="0" w:line="240" w:lineRule="auto"/>
        <w:ind w:left="525"/>
        <w:rPr>
          <w:rFonts w:ascii="Arial" w:hAnsi="Arial" w:cs="Arial"/>
          <w:b/>
          <w:bCs/>
          <w:lang w:val="it-VA"/>
        </w:rPr>
      </w:pPr>
      <w:r w:rsidRPr="00905E1B">
        <w:rPr>
          <w:rFonts w:ascii="Arial" w:hAnsi="Arial" w:cs="Arial"/>
          <w:b/>
          <w:bCs/>
          <w:lang w:val="it-VA"/>
        </w:rPr>
        <w:t>Allison 2100 automatic transmission</w:t>
      </w:r>
    </w:p>
    <w:p w14:paraId="691E910C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38" w:after="0" w:line="240" w:lineRule="auto"/>
        <w:ind w:left="525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Traveling brake: double circuit, drum brake</w:t>
      </w:r>
    </w:p>
    <w:p w14:paraId="54AF57D8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ind w:left="525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Parking brake: hand, spring accumulation energy, actuating on rear wheel</w:t>
      </w:r>
    </w:p>
    <w:p w14:paraId="65C9D52E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ind w:left="525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With half driver’s cab and A/C. (Half driver’s cab for low work height range of front platform)</w:t>
      </w:r>
    </w:p>
    <w:p w14:paraId="0B042C2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94" w:after="0" w:line="240" w:lineRule="auto"/>
        <w:rPr>
          <w:rFonts w:ascii="Arial" w:hAnsi="Arial" w:cs="Arial"/>
          <w:lang w:val="it-VA"/>
        </w:rPr>
      </w:pPr>
    </w:p>
    <w:p w14:paraId="3A1E202B" w14:textId="77777777" w:rsidR="007E0F7C" w:rsidRPr="007E0F7C" w:rsidRDefault="007E0F7C" w:rsidP="007E0F7C">
      <w:pPr>
        <w:numPr>
          <w:ilvl w:val="1"/>
          <w:numId w:val="1"/>
        </w:numPr>
        <w:tabs>
          <w:tab w:val="left" w:pos="5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6" w:hanging="401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Platform assembly</w:t>
      </w:r>
    </w:p>
    <w:p w14:paraId="30C4E937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b/>
          <w:bCs/>
          <w:sz w:val="24"/>
          <w:szCs w:val="24"/>
          <w:lang w:val="it-VA"/>
        </w:rPr>
      </w:pPr>
    </w:p>
    <w:p w14:paraId="0D33A36C" w14:textId="77777777" w:rsidR="007E0F7C" w:rsidRPr="007E0F7C" w:rsidRDefault="007E0F7C" w:rsidP="007E0F7C">
      <w:pPr>
        <w:numPr>
          <w:ilvl w:val="2"/>
          <w:numId w:val="1"/>
        </w:numPr>
        <w:tabs>
          <w:tab w:val="left" w:pos="67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670" w:hanging="551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Front platform assembly</w:t>
      </w:r>
    </w:p>
    <w:p w14:paraId="111121CE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9" w:lineRule="auto"/>
        <w:ind w:left="839" w:right="226" w:hanging="12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front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located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top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driver’s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cabin.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floor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paved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aluminum checkered plate. The platform can move forward and backward. The rail can be turned over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drew,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avoid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aircraft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door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effectively.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rubber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bumper</w:t>
      </w:r>
      <w:r w:rsidRPr="007E0F7C">
        <w:rPr>
          <w:rFonts w:ascii="Arial" w:hAnsi="Arial" w:cs="Arial"/>
          <w:spacing w:val="-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front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guarantee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approaching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safety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with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aircraft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doorsill.</w:t>
      </w:r>
    </w:p>
    <w:p w14:paraId="594A9ED2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lang w:val="it-VA"/>
        </w:rPr>
      </w:pPr>
    </w:p>
    <w:p w14:paraId="1EBBC6F7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4.2.2. Rear platform assembly</w:t>
      </w:r>
    </w:p>
    <w:p w14:paraId="24CCC20E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9" w:lineRule="auto"/>
        <w:ind w:left="839" w:right="227" w:hanging="12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rear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assembly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located at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tail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truck,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lift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with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van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body;</w:t>
      </w:r>
      <w:r w:rsidRPr="007E0F7C">
        <w:rPr>
          <w:rFonts w:ascii="Arial" w:hAnsi="Arial" w:cs="Arial"/>
          <w:spacing w:val="2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there</w:t>
      </w:r>
      <w:r w:rsidRPr="007E0F7C">
        <w:rPr>
          <w:rFonts w:ascii="Arial" w:hAnsi="Arial" w:cs="Arial"/>
          <w:spacing w:val="2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2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switch</w:t>
      </w:r>
      <w:r w:rsidRPr="007E0F7C">
        <w:rPr>
          <w:rFonts w:ascii="Arial" w:hAnsi="Arial" w:cs="Arial"/>
          <w:spacing w:val="2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inside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2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body,</w:t>
      </w:r>
      <w:r w:rsidRPr="007E0F7C">
        <w:rPr>
          <w:rFonts w:ascii="Arial" w:hAnsi="Arial" w:cs="Arial"/>
          <w:spacing w:val="2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2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2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up/down moving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turning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over.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2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foldable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rail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platform,</w:t>
      </w:r>
      <w:r w:rsidRPr="007E0F7C">
        <w:rPr>
          <w:rFonts w:ascii="Arial" w:hAnsi="Arial" w:cs="Arial"/>
          <w:spacing w:val="2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retracted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when it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 not used.</w:t>
      </w:r>
    </w:p>
    <w:p w14:paraId="5E3D6222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0" w:after="0" w:line="249" w:lineRule="auto"/>
        <w:ind w:left="839" w:right="227" w:hanging="12"/>
        <w:jc w:val="both"/>
        <w:rPr>
          <w:rFonts w:ascii="Arial" w:hAnsi="Arial" w:cs="Arial"/>
          <w:lang w:val="it-VA"/>
        </w:rPr>
        <w:sectPr w:rsidR="007E0F7C" w:rsidRPr="007E0F7C" w:rsidSect="007E0F7C">
          <w:type w:val="continuous"/>
          <w:pgSz w:w="11920" w:h="16850"/>
          <w:pgMar w:top="0" w:right="1180" w:bottom="0" w:left="1160" w:header="720" w:footer="720" w:gutter="0"/>
          <w:cols w:space="720"/>
          <w:noEndnote/>
        </w:sectPr>
      </w:pPr>
    </w:p>
    <w:p w14:paraId="73EAA46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0BB17BB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32E3671B" w14:textId="5CE0755A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88" w:right="-15"/>
        <w:rPr>
          <w:rFonts w:ascii="Arial" w:hAnsi="Arial" w:cs="Arial"/>
          <w:sz w:val="20"/>
          <w:szCs w:val="20"/>
          <w:lang w:val="it-VA"/>
        </w:rPr>
      </w:pPr>
      <w:r w:rsidRPr="007E0F7C">
        <w:rPr>
          <w:rFonts w:ascii="Arial" w:hAnsi="Arial" w:cs="Arial"/>
          <w:noProof/>
          <w:sz w:val="20"/>
          <w:szCs w:val="20"/>
          <w:lang w:val="it-VA"/>
        </w:rPr>
        <w:drawing>
          <wp:inline distT="0" distB="0" distL="0" distR="0" wp14:anchorId="588D273F" wp14:editId="5C17EEAF">
            <wp:extent cx="2298700" cy="1619250"/>
            <wp:effectExtent l="0" t="0" r="6350" b="0"/>
            <wp:docPr id="266430481" name="Picture 16" descr="A white platform with a doo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30481" name="Picture 16" descr="A white platform with a door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51EC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4"/>
          <w:szCs w:val="24"/>
          <w:lang w:val="it-VA"/>
        </w:rPr>
      </w:pPr>
    </w:p>
    <w:p w14:paraId="230E9FC8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4.3.</w:t>
      </w:r>
      <w:r w:rsidRPr="007E0F7C">
        <w:rPr>
          <w:rFonts w:ascii="Arial" w:hAnsi="Arial" w:cs="Arial"/>
          <w:b/>
          <w:bCs/>
          <w:spacing w:val="80"/>
          <w:sz w:val="24"/>
          <w:szCs w:val="24"/>
          <w:lang w:val="it-VA"/>
        </w:rPr>
        <w:t xml:space="preserve">  </w:t>
      </w:r>
      <w:r w:rsidRPr="007E0F7C">
        <w:rPr>
          <w:rFonts w:ascii="Arial" w:hAnsi="Arial" w:cs="Arial"/>
          <w:b/>
          <w:bCs/>
          <w:sz w:val="24"/>
          <w:szCs w:val="24"/>
          <w:lang w:val="it-VA"/>
        </w:rPr>
        <w:t>Vanbody assembly</w:t>
      </w:r>
    </w:p>
    <w:p w14:paraId="0314755B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1B987D27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58"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4405FDA3" w14:textId="2A97EAE8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618"/>
        <w:rPr>
          <w:rFonts w:ascii="Arial" w:hAnsi="Arial" w:cs="Arial"/>
          <w:sz w:val="20"/>
          <w:szCs w:val="20"/>
          <w:lang w:val="it-VA"/>
        </w:rPr>
      </w:pPr>
      <w:r w:rsidRPr="007E0F7C">
        <w:rPr>
          <w:rFonts w:ascii="Arial" w:hAnsi="Arial" w:cs="Arial"/>
          <w:noProof/>
          <w:sz w:val="20"/>
          <w:szCs w:val="20"/>
          <w:lang w:val="it-VA"/>
        </w:rPr>
        <w:drawing>
          <wp:inline distT="0" distB="0" distL="0" distR="0" wp14:anchorId="1965D504" wp14:editId="4C9251D3">
            <wp:extent cx="2501900" cy="1651000"/>
            <wp:effectExtent l="0" t="0" r="0" b="6350"/>
            <wp:docPr id="1092214605" name="Picture 14" descr="A metal railing on a truck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14605" name="Picture 14" descr="A metal railing on a truck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2018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153C164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53" w:after="0" w:line="249" w:lineRule="auto"/>
        <w:ind w:left="839" w:right="224" w:hanging="72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4.3.1.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adopts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special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thermal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resistant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material,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two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glass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windows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are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both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sides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van.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inside/outside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surface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white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glass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fiber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compound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plate,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wall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thickness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45mm.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floor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paved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skid-resistant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floor glue,</w:t>
      </w:r>
      <w:r w:rsidRPr="007E0F7C">
        <w:rPr>
          <w:rFonts w:ascii="Arial" w:hAnsi="Arial" w:cs="Arial"/>
          <w:spacing w:val="-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easy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for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cleaning. There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are</w:t>
      </w:r>
      <w:r w:rsidRPr="007E0F7C">
        <w:rPr>
          <w:rFonts w:ascii="Arial" w:hAnsi="Arial" w:cs="Arial"/>
          <w:spacing w:val="-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foldable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doors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both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front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rear</w:t>
      </w:r>
      <w:r w:rsidRPr="007E0F7C">
        <w:rPr>
          <w:rFonts w:ascii="Arial" w:hAnsi="Arial" w:cs="Arial"/>
          <w:spacing w:val="1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end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1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body.</w:t>
      </w:r>
      <w:r w:rsidRPr="007E0F7C">
        <w:rPr>
          <w:rFonts w:ascii="Arial" w:hAnsi="Arial" w:cs="Arial"/>
          <w:spacing w:val="1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LED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lamp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AC10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Air</w:t>
      </w:r>
      <w:r w:rsidRPr="007E0F7C">
        <w:rPr>
          <w:rFonts w:ascii="Arial" w:hAnsi="Arial" w:cs="Arial"/>
          <w:spacing w:val="1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conditioner</w:t>
      </w:r>
      <w:r w:rsidRPr="007E0F7C">
        <w:rPr>
          <w:rFonts w:ascii="Arial" w:hAnsi="Arial" w:cs="Arial"/>
          <w:spacing w:val="1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are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body.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There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are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fixed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wheelchair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locating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devices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two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foldable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seats installed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body,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one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stretcher</w:t>
      </w:r>
      <w:r w:rsidRPr="007E0F7C">
        <w:rPr>
          <w:rFonts w:ascii="Arial" w:hAnsi="Arial" w:cs="Arial"/>
          <w:spacing w:val="-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accepted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at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same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time.</w:t>
      </w:r>
    </w:p>
    <w:p w14:paraId="3D308328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90"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092460B0" w14:textId="460A3302" w:rsidR="007E0F7C" w:rsidRPr="007E0F7C" w:rsidRDefault="007E0F7C" w:rsidP="007E0F7C">
      <w:pPr>
        <w:tabs>
          <w:tab w:val="left" w:pos="52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71"/>
        <w:rPr>
          <w:rFonts w:ascii="Arial" w:hAnsi="Arial" w:cs="Arial"/>
          <w:position w:val="1"/>
          <w:sz w:val="20"/>
          <w:szCs w:val="20"/>
          <w:lang w:val="it-VA"/>
        </w:rPr>
      </w:pPr>
      <w:r w:rsidRPr="007E0F7C">
        <w:rPr>
          <w:rFonts w:ascii="Arial" w:hAnsi="Arial" w:cs="Arial"/>
          <w:noProof/>
          <w:sz w:val="20"/>
          <w:szCs w:val="20"/>
          <w:lang w:val="it-VA"/>
        </w:rPr>
        <w:drawing>
          <wp:inline distT="0" distB="0" distL="0" distR="0" wp14:anchorId="72A9C933" wp14:editId="2459E844">
            <wp:extent cx="2139950" cy="1695450"/>
            <wp:effectExtent l="0" t="0" r="0" b="0"/>
            <wp:docPr id="1173793232" name="Picture 13" descr="Seats on a train with blue floo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93232" name="Picture 13" descr="Seats on a train with blue floor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F7C">
        <w:rPr>
          <w:rFonts w:ascii="Arial" w:hAnsi="Arial" w:cs="Arial"/>
          <w:sz w:val="20"/>
          <w:szCs w:val="20"/>
          <w:lang w:val="it-VA"/>
        </w:rPr>
        <w:tab/>
      </w:r>
      <w:r w:rsidRPr="007E0F7C">
        <w:rPr>
          <w:rFonts w:ascii="Arial" w:hAnsi="Arial" w:cs="Arial"/>
          <w:noProof/>
          <w:position w:val="1"/>
          <w:sz w:val="20"/>
          <w:szCs w:val="20"/>
          <w:lang w:val="it-VA"/>
        </w:rPr>
        <w:drawing>
          <wp:inline distT="0" distB="0" distL="0" distR="0" wp14:anchorId="7698A60E" wp14:editId="28303FA9">
            <wp:extent cx="2019300" cy="1720850"/>
            <wp:effectExtent l="0" t="0" r="0" b="0"/>
            <wp:docPr id="1793204983" name="Picture 12" descr="A white door with black window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04983" name="Picture 12" descr="A white door with black windows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FA88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59" w:after="0" w:line="240" w:lineRule="auto"/>
        <w:rPr>
          <w:rFonts w:ascii="Arial" w:hAnsi="Arial" w:cs="Arial"/>
          <w:lang w:val="it-VA"/>
        </w:rPr>
      </w:pPr>
    </w:p>
    <w:p w14:paraId="6EA10EE4" w14:textId="77777777" w:rsidR="007E0F7C" w:rsidRPr="007E0F7C" w:rsidRDefault="007E0F7C" w:rsidP="007E0F7C">
      <w:pPr>
        <w:numPr>
          <w:ilvl w:val="1"/>
          <w:numId w:val="5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837" w:hanging="732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Scissors assembly</w:t>
      </w:r>
    </w:p>
    <w:p w14:paraId="33C538B7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rPr>
          <w:rFonts w:ascii="Arial" w:hAnsi="Arial" w:cs="Arial"/>
          <w:b/>
          <w:bCs/>
          <w:sz w:val="24"/>
          <w:szCs w:val="24"/>
          <w:lang w:val="it-VA"/>
        </w:rPr>
      </w:pPr>
    </w:p>
    <w:p w14:paraId="301D8FE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69" w:line="249" w:lineRule="auto"/>
        <w:ind w:left="251" w:right="169" w:hanging="1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Lift</w:t>
      </w:r>
      <w:r w:rsidRPr="007E0F7C">
        <w:rPr>
          <w:rFonts w:ascii="Arial" w:hAnsi="Arial" w:cs="Arial"/>
          <w:spacing w:val="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frame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scissors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structure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hinged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by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two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rigid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beams.</w:t>
      </w:r>
      <w:r w:rsidRPr="007E0F7C">
        <w:rPr>
          <w:rFonts w:ascii="Arial" w:hAnsi="Arial" w:cs="Arial"/>
          <w:spacing w:val="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beams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are</w:t>
      </w:r>
      <w:r w:rsidRPr="007E0F7C">
        <w:rPr>
          <w:rFonts w:ascii="Arial" w:hAnsi="Arial" w:cs="Arial"/>
          <w:spacing w:val="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welded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by the high-strength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rectangle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pipe.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extension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double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cylinder</w:t>
      </w:r>
      <w:r w:rsidRPr="007E0F7C">
        <w:rPr>
          <w:rFonts w:ascii="Arial" w:hAnsi="Arial" w:cs="Arial"/>
          <w:spacing w:val="-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drives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lift</w:t>
      </w:r>
      <w:r w:rsidRPr="007E0F7C">
        <w:rPr>
          <w:rFonts w:ascii="Arial" w:hAnsi="Arial" w:cs="Arial"/>
          <w:spacing w:val="-1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frame, which can achieve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lift of van body.</w:t>
      </w:r>
    </w:p>
    <w:p w14:paraId="79279A4A" w14:textId="5C5D4E2C" w:rsidR="007E0F7C" w:rsidRPr="007E0F7C" w:rsidRDefault="007E0F7C" w:rsidP="007E0F7C">
      <w:pPr>
        <w:tabs>
          <w:tab w:val="left" w:pos="638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10"/>
        <w:rPr>
          <w:rFonts w:ascii="Arial" w:hAnsi="Arial" w:cs="Arial"/>
          <w:sz w:val="20"/>
          <w:szCs w:val="20"/>
          <w:lang w:val="it-VA"/>
        </w:rPr>
      </w:pPr>
      <w:r w:rsidRPr="007E0F7C">
        <w:rPr>
          <w:rFonts w:ascii="Arial" w:hAnsi="Arial" w:cs="Arial"/>
          <w:noProof/>
          <w:position w:val="2"/>
          <w:sz w:val="20"/>
          <w:szCs w:val="20"/>
          <w:lang w:val="it-VA"/>
        </w:rPr>
        <w:drawing>
          <wp:inline distT="0" distB="0" distL="0" distR="0" wp14:anchorId="59276317" wp14:editId="0F18B924">
            <wp:extent cx="2101850" cy="1631950"/>
            <wp:effectExtent l="0" t="0" r="0" b="6350"/>
            <wp:docPr id="1074530995" name="Picture 11" descr="A drawing of a scissor lif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30995" name="Picture 11" descr="A drawing of a scissor lif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F7C">
        <w:rPr>
          <w:rFonts w:ascii="Arial" w:hAnsi="Arial" w:cs="Arial"/>
          <w:position w:val="2"/>
          <w:sz w:val="20"/>
          <w:szCs w:val="20"/>
          <w:lang w:val="it-VA"/>
        </w:rPr>
        <w:tab/>
      </w:r>
      <w:r w:rsidRPr="007E0F7C">
        <w:rPr>
          <w:rFonts w:ascii="Arial" w:hAnsi="Arial" w:cs="Arial"/>
          <w:noProof/>
          <w:sz w:val="20"/>
          <w:szCs w:val="20"/>
          <w:lang w:val="it-VA"/>
        </w:rPr>
        <w:drawing>
          <wp:inline distT="0" distB="0" distL="0" distR="0" wp14:anchorId="57115ADF" wp14:editId="501ABE90">
            <wp:extent cx="1092200" cy="1809750"/>
            <wp:effectExtent l="0" t="0" r="0" b="0"/>
            <wp:docPr id="428019995" name="Picture 10" descr="A close-up of a ca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19995" name="Picture 10" descr="A close-up of a car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FA3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77" w:after="0" w:line="240" w:lineRule="auto"/>
        <w:rPr>
          <w:rFonts w:ascii="Arial" w:hAnsi="Arial" w:cs="Arial"/>
          <w:lang w:val="it-VA"/>
        </w:rPr>
      </w:pPr>
    </w:p>
    <w:p w14:paraId="46CB3C58" w14:textId="77777777" w:rsidR="007E0F7C" w:rsidRPr="007E0F7C" w:rsidRDefault="007E0F7C" w:rsidP="007E0F7C">
      <w:pPr>
        <w:numPr>
          <w:ilvl w:val="1"/>
          <w:numId w:val="5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37" w:hanging="732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Hydraulic system assembly</w:t>
      </w:r>
    </w:p>
    <w:p w14:paraId="7DD6E6BD" w14:textId="77777777" w:rsidR="007E0F7C" w:rsidRPr="007E0F7C" w:rsidRDefault="007E0F7C" w:rsidP="007E0F7C">
      <w:pPr>
        <w:numPr>
          <w:ilvl w:val="1"/>
          <w:numId w:val="5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37" w:hanging="732"/>
        <w:rPr>
          <w:rFonts w:ascii="Arial" w:hAnsi="Arial" w:cs="Arial"/>
          <w:b/>
          <w:bCs/>
          <w:sz w:val="24"/>
          <w:szCs w:val="24"/>
          <w:lang w:val="it-VA"/>
        </w:rPr>
        <w:sectPr w:rsidR="007E0F7C" w:rsidRPr="007E0F7C" w:rsidSect="007E0F7C">
          <w:type w:val="continuous"/>
          <w:pgSz w:w="11920" w:h="16850"/>
          <w:pgMar w:top="0" w:right="1180" w:bottom="0" w:left="1160" w:header="720" w:footer="720" w:gutter="0"/>
          <w:cols w:space="720"/>
          <w:noEndnote/>
        </w:sectPr>
      </w:pPr>
    </w:p>
    <w:p w14:paraId="385EDAA5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6E3CFA92" w14:textId="77777777" w:rsidR="007E0F7C" w:rsidRPr="007E0F7C" w:rsidRDefault="007E0F7C" w:rsidP="007E0F7C">
      <w:pPr>
        <w:numPr>
          <w:ilvl w:val="2"/>
          <w:numId w:val="4"/>
        </w:numPr>
        <w:tabs>
          <w:tab w:val="left" w:pos="746"/>
          <w:tab w:val="left" w:pos="839"/>
        </w:tabs>
        <w:kinsoku w:val="0"/>
        <w:overflowPunct w:val="0"/>
        <w:autoSpaceDE w:val="0"/>
        <w:autoSpaceDN w:val="0"/>
        <w:adjustRightInd w:val="0"/>
        <w:spacing w:before="62" w:after="0" w:line="249" w:lineRule="auto"/>
        <w:ind w:right="227" w:hanging="72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system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consists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oil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tank,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gear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oil</w:t>
      </w:r>
      <w:r w:rsidRPr="007E0F7C">
        <w:rPr>
          <w:rFonts w:ascii="Arial" w:hAnsi="Arial" w:cs="Arial"/>
          <w:spacing w:val="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pump,</w:t>
      </w:r>
      <w:r w:rsidRPr="007E0F7C">
        <w:rPr>
          <w:rFonts w:ascii="Arial" w:hAnsi="Arial" w:cs="Arial"/>
          <w:spacing w:val="1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emergency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electric</w:t>
      </w:r>
      <w:r w:rsidRPr="007E0F7C">
        <w:rPr>
          <w:rFonts w:ascii="Arial" w:hAnsi="Arial" w:cs="Arial"/>
          <w:spacing w:val="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pump, manual</w:t>
      </w:r>
      <w:r w:rsidRPr="007E0F7C">
        <w:rPr>
          <w:rFonts w:ascii="Arial" w:hAnsi="Arial" w:cs="Arial"/>
          <w:spacing w:val="-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pump,</w:t>
      </w:r>
      <w:r w:rsidRPr="007E0F7C">
        <w:rPr>
          <w:rFonts w:ascii="Arial" w:hAnsi="Arial" w:cs="Arial"/>
          <w:spacing w:val="-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solenoid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relief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valve,</w:t>
      </w:r>
      <w:r w:rsidRPr="007E0F7C">
        <w:rPr>
          <w:rFonts w:ascii="Arial" w:hAnsi="Arial" w:cs="Arial"/>
          <w:spacing w:val="-1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reversing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solenoid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valve,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check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valve,</w:t>
      </w:r>
      <w:r w:rsidRPr="007E0F7C">
        <w:rPr>
          <w:rFonts w:ascii="Arial" w:hAnsi="Arial" w:cs="Arial"/>
          <w:spacing w:val="-1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</w:t>
      </w:r>
      <w:r w:rsidRPr="007E0F7C">
        <w:rPr>
          <w:rFonts w:ascii="Arial" w:hAnsi="Arial" w:cs="Arial"/>
          <w:spacing w:val="-1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lock, lift hydraulic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cylinder, stabilizer hydraulic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cylinder,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telescopic platform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 cylinder, etc.</w:t>
      </w:r>
    </w:p>
    <w:p w14:paraId="34659C3D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Arial" w:hAnsi="Arial" w:cs="Arial"/>
          <w:lang w:val="it-VA"/>
        </w:rPr>
      </w:pPr>
    </w:p>
    <w:p w14:paraId="3927AAE6" w14:textId="77777777" w:rsidR="007E0F7C" w:rsidRPr="007E0F7C" w:rsidRDefault="007E0F7C" w:rsidP="007E0F7C">
      <w:pPr>
        <w:numPr>
          <w:ilvl w:val="2"/>
          <w:numId w:val="4"/>
        </w:numPr>
        <w:tabs>
          <w:tab w:val="left" w:pos="782"/>
          <w:tab w:val="left" w:pos="83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24" w:hanging="72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</w:t>
      </w:r>
      <w:r w:rsidRPr="007E0F7C">
        <w:rPr>
          <w:rFonts w:ascii="Arial" w:hAnsi="Arial" w:cs="Arial"/>
          <w:spacing w:val="5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4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</w:t>
      </w:r>
      <w:r w:rsidRPr="007E0F7C">
        <w:rPr>
          <w:rFonts w:ascii="Arial" w:hAnsi="Arial" w:cs="Arial"/>
          <w:spacing w:val="5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system</w:t>
      </w:r>
      <w:r w:rsidRPr="007E0F7C">
        <w:rPr>
          <w:rFonts w:ascii="Arial" w:hAnsi="Arial" w:cs="Arial"/>
          <w:spacing w:val="4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5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5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normal</w:t>
      </w:r>
      <w:r w:rsidRPr="007E0F7C">
        <w:rPr>
          <w:rFonts w:ascii="Arial" w:hAnsi="Arial" w:cs="Arial"/>
          <w:spacing w:val="4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operation,</w:t>
      </w:r>
      <w:r w:rsidRPr="007E0F7C">
        <w:rPr>
          <w:rFonts w:ascii="Arial" w:hAnsi="Arial" w:cs="Arial"/>
          <w:spacing w:val="5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5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electric</w:t>
      </w:r>
      <w:r w:rsidRPr="007E0F7C">
        <w:rPr>
          <w:rFonts w:ascii="Arial" w:hAnsi="Arial" w:cs="Arial"/>
          <w:spacing w:val="4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system</w:t>
      </w:r>
      <w:r w:rsidRPr="007E0F7C">
        <w:rPr>
          <w:rFonts w:ascii="Arial" w:hAnsi="Arial" w:cs="Arial"/>
          <w:spacing w:val="5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controls</w:t>
      </w:r>
      <w:r w:rsidRPr="007E0F7C">
        <w:rPr>
          <w:rFonts w:ascii="Arial" w:hAnsi="Arial" w:cs="Arial"/>
          <w:spacing w:val="4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direction of the solenoid valve and all the hydraulic cylinders. When the hydraulic pump cannot</w:t>
      </w:r>
      <w:r w:rsidRPr="007E0F7C">
        <w:rPr>
          <w:rFonts w:ascii="Arial" w:hAnsi="Arial" w:cs="Arial"/>
          <w:spacing w:val="4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work,</w:t>
      </w:r>
      <w:r w:rsidRPr="007E0F7C">
        <w:rPr>
          <w:rFonts w:ascii="Arial" w:hAnsi="Arial" w:cs="Arial"/>
          <w:spacing w:val="3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emergency</w:t>
      </w:r>
      <w:r w:rsidRPr="007E0F7C">
        <w:rPr>
          <w:rFonts w:ascii="Arial" w:hAnsi="Arial" w:cs="Arial"/>
          <w:spacing w:val="3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electric</w:t>
      </w:r>
      <w:r w:rsidRPr="007E0F7C">
        <w:rPr>
          <w:rFonts w:ascii="Arial" w:hAnsi="Arial" w:cs="Arial"/>
          <w:spacing w:val="3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pump</w:t>
      </w:r>
      <w:r w:rsidRPr="007E0F7C">
        <w:rPr>
          <w:rFonts w:ascii="Arial" w:hAnsi="Arial" w:cs="Arial"/>
          <w:spacing w:val="3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</w:t>
      </w:r>
      <w:r w:rsidRPr="007E0F7C">
        <w:rPr>
          <w:rFonts w:ascii="Arial" w:hAnsi="Arial" w:cs="Arial"/>
          <w:spacing w:val="3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replace</w:t>
      </w:r>
      <w:r w:rsidRPr="007E0F7C">
        <w:rPr>
          <w:rFonts w:ascii="Arial" w:hAnsi="Arial" w:cs="Arial"/>
          <w:spacing w:val="3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main</w:t>
      </w:r>
      <w:r w:rsidRPr="007E0F7C">
        <w:rPr>
          <w:rFonts w:ascii="Arial" w:hAnsi="Arial" w:cs="Arial"/>
          <w:spacing w:val="3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</w:t>
      </w:r>
      <w:r w:rsidRPr="007E0F7C">
        <w:rPr>
          <w:rFonts w:ascii="Arial" w:hAnsi="Arial" w:cs="Arial"/>
          <w:spacing w:val="3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pump</w:t>
      </w:r>
      <w:r w:rsidRPr="007E0F7C">
        <w:rPr>
          <w:rFonts w:ascii="Arial" w:hAnsi="Arial" w:cs="Arial"/>
          <w:spacing w:val="3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 control the hydraulic movement. When the eclectic</w:t>
      </w:r>
      <w:r w:rsidRPr="007E0F7C">
        <w:rPr>
          <w:rFonts w:ascii="Arial" w:hAnsi="Arial" w:cs="Arial"/>
          <w:spacing w:val="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system is on failure, the</w:t>
      </w:r>
      <w:r w:rsidRPr="007E0F7C">
        <w:rPr>
          <w:rFonts w:ascii="Arial" w:hAnsi="Arial" w:cs="Arial"/>
          <w:spacing w:val="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hand pump can control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lifting of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van body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and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retracting of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stabilizers.</w:t>
      </w:r>
    </w:p>
    <w:p w14:paraId="41D4121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71" w:after="0" w:line="240" w:lineRule="auto"/>
        <w:rPr>
          <w:rFonts w:ascii="Arial" w:hAnsi="Arial" w:cs="Arial"/>
          <w:lang w:val="it-VA"/>
        </w:rPr>
      </w:pPr>
    </w:p>
    <w:p w14:paraId="7FC7FD8F" w14:textId="77777777" w:rsidR="007E0F7C" w:rsidRPr="007E0F7C" w:rsidRDefault="007E0F7C" w:rsidP="007E0F7C">
      <w:pPr>
        <w:numPr>
          <w:ilvl w:val="2"/>
          <w:numId w:val="4"/>
        </w:numPr>
        <w:tabs>
          <w:tab w:val="left" w:pos="729"/>
          <w:tab w:val="left" w:pos="83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29" w:hanging="72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hydraulic system,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there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throttle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installed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each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oil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circuit of each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movement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adjust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speed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this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movement.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oil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circuit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speed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has</w:t>
      </w:r>
      <w:r w:rsidRPr="007E0F7C">
        <w:rPr>
          <w:rFonts w:ascii="Arial" w:hAnsi="Arial" w:cs="Arial"/>
          <w:spacing w:val="3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been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settled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by</w:t>
      </w:r>
      <w:r w:rsidRPr="007E0F7C">
        <w:rPr>
          <w:rFonts w:ascii="Arial" w:hAnsi="Arial" w:cs="Arial"/>
          <w:spacing w:val="3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manufacturer,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please</w:t>
      </w:r>
      <w:r w:rsidRPr="007E0F7C">
        <w:rPr>
          <w:rFonts w:ascii="Arial" w:hAnsi="Arial" w:cs="Arial"/>
          <w:spacing w:val="1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do</w:t>
      </w:r>
      <w:r w:rsidRPr="007E0F7C">
        <w:rPr>
          <w:rFonts w:ascii="Arial" w:hAnsi="Arial" w:cs="Arial"/>
          <w:spacing w:val="1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not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adjust</w:t>
      </w:r>
      <w:r w:rsidRPr="007E0F7C">
        <w:rPr>
          <w:rFonts w:ascii="Arial" w:hAnsi="Arial" w:cs="Arial"/>
          <w:spacing w:val="1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it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randomly</w:t>
      </w:r>
      <w:r w:rsidRPr="007E0F7C">
        <w:rPr>
          <w:rFonts w:ascii="Arial" w:hAnsi="Arial" w:cs="Arial"/>
          <w:spacing w:val="2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if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it</w:t>
      </w:r>
      <w:r w:rsidRPr="007E0F7C">
        <w:rPr>
          <w:rFonts w:ascii="Arial" w:hAnsi="Arial" w:cs="Arial"/>
          <w:spacing w:val="2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1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running</w:t>
      </w:r>
      <w:r w:rsidRPr="007E0F7C">
        <w:rPr>
          <w:rFonts w:ascii="Arial" w:hAnsi="Arial" w:cs="Arial"/>
          <w:spacing w:val="1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well.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If</w:t>
      </w:r>
      <w:r w:rsidRPr="007E0F7C">
        <w:rPr>
          <w:rFonts w:ascii="Arial" w:hAnsi="Arial" w:cs="Arial"/>
          <w:spacing w:val="2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there</w:t>
      </w:r>
      <w:r w:rsidRPr="007E0F7C">
        <w:rPr>
          <w:rFonts w:ascii="Arial" w:hAnsi="Arial" w:cs="Arial"/>
          <w:spacing w:val="2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2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unusual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vibration,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please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adjust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oil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circuit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speed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normal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situation.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</w:t>
      </w:r>
      <w:r w:rsidRPr="007E0F7C">
        <w:rPr>
          <w:rFonts w:ascii="Arial" w:hAnsi="Arial" w:cs="Arial"/>
          <w:spacing w:val="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turn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throttle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clockwise, 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flow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smaller; to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turn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throttle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counterclockwise,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flow</w:t>
      </w:r>
      <w:r w:rsidRPr="007E0F7C">
        <w:rPr>
          <w:rFonts w:ascii="Arial" w:hAnsi="Arial" w:cs="Arial"/>
          <w:spacing w:val="-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 bigger.</w:t>
      </w:r>
    </w:p>
    <w:p w14:paraId="36575009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Arial" w:hAnsi="Arial" w:cs="Arial"/>
          <w:lang w:val="it-VA"/>
        </w:rPr>
      </w:pPr>
    </w:p>
    <w:p w14:paraId="4EA63120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b/>
          <w:bCs/>
          <w:sz w:val="24"/>
          <w:szCs w:val="24"/>
          <w:lang w:val="it-VA"/>
        </w:rPr>
      </w:pPr>
      <w:r w:rsidRPr="007E0F7C">
        <w:rPr>
          <w:rFonts w:ascii="Arial" w:hAnsi="Arial" w:cs="Arial"/>
          <w:b/>
          <w:bCs/>
          <w:sz w:val="24"/>
          <w:szCs w:val="24"/>
          <w:lang w:val="it-VA"/>
        </w:rPr>
        <w:t>4.6.</w:t>
      </w:r>
      <w:r w:rsidRPr="007E0F7C">
        <w:rPr>
          <w:rFonts w:ascii="Arial" w:hAnsi="Arial" w:cs="Arial"/>
          <w:b/>
          <w:bCs/>
          <w:spacing w:val="80"/>
          <w:sz w:val="24"/>
          <w:szCs w:val="24"/>
          <w:lang w:val="it-VA"/>
        </w:rPr>
        <w:t xml:space="preserve">  </w:t>
      </w:r>
      <w:r w:rsidRPr="007E0F7C">
        <w:rPr>
          <w:rFonts w:ascii="Arial" w:hAnsi="Arial" w:cs="Arial"/>
          <w:b/>
          <w:bCs/>
          <w:sz w:val="24"/>
          <w:szCs w:val="24"/>
          <w:lang w:val="it-VA"/>
        </w:rPr>
        <w:t>Electric control system</w:t>
      </w:r>
    </w:p>
    <w:p w14:paraId="58B779E1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88" w:after="0" w:line="240" w:lineRule="auto"/>
        <w:rPr>
          <w:rFonts w:ascii="Arial" w:hAnsi="Arial" w:cs="Arial"/>
          <w:b/>
          <w:bCs/>
          <w:sz w:val="24"/>
          <w:szCs w:val="24"/>
          <w:lang w:val="it-VA"/>
        </w:rPr>
      </w:pPr>
    </w:p>
    <w:p w14:paraId="11CBA41A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251" w:right="229" w:hanging="10"/>
        <w:jc w:val="both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electric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system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consists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operational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box,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operational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panel,</w:t>
      </w:r>
      <w:r w:rsidRPr="007E0F7C">
        <w:rPr>
          <w:rFonts w:ascii="Arial" w:hAnsi="Arial" w:cs="Arial"/>
          <w:spacing w:val="1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switch, relay,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replay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box,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position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check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switch,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warning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lamp,</w:t>
      </w:r>
      <w:r w:rsidRPr="007E0F7C">
        <w:rPr>
          <w:rFonts w:ascii="Arial" w:hAnsi="Arial" w:cs="Arial"/>
          <w:spacing w:val="-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illuminating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lamp,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outline</w:t>
      </w:r>
      <w:r w:rsidRPr="007E0F7C">
        <w:rPr>
          <w:rFonts w:ascii="Arial" w:hAnsi="Arial" w:cs="Arial"/>
          <w:spacing w:val="-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marker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lamp, etc.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entire control system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controlled by the relay,</w:t>
      </w:r>
      <w:r w:rsidRPr="007E0F7C">
        <w:rPr>
          <w:rFonts w:ascii="Arial" w:hAnsi="Arial" w:cs="Arial"/>
          <w:spacing w:val="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which</w:t>
      </w:r>
      <w:r w:rsidRPr="007E0F7C">
        <w:rPr>
          <w:rFonts w:ascii="Arial" w:hAnsi="Arial" w:cs="Arial"/>
          <w:spacing w:val="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easy</w:t>
      </w:r>
      <w:r w:rsidRPr="007E0F7C">
        <w:rPr>
          <w:rFonts w:ascii="Arial" w:hAnsi="Arial" w:cs="Arial"/>
          <w:spacing w:val="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for maintenance.</w:t>
      </w:r>
      <w:r w:rsidRPr="007E0F7C">
        <w:rPr>
          <w:rFonts w:ascii="Arial" w:hAnsi="Arial" w:cs="Arial"/>
          <w:spacing w:val="7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voltage is 24V.</w:t>
      </w:r>
    </w:p>
    <w:p w14:paraId="4C633A7C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22A70EFB" w14:textId="77777777" w:rsidR="007E0F7C" w:rsidRPr="007E0F7C" w:rsidRDefault="007E0F7C" w:rsidP="007E0F7C">
      <w:pPr>
        <w:numPr>
          <w:ilvl w:val="0"/>
          <w:numId w:val="3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before="54" w:after="0" w:line="240" w:lineRule="auto"/>
        <w:ind w:left="597" w:hanging="358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 the PTO is engaged, the vehicle cannot move if driver shift the gear.</w:t>
      </w:r>
    </w:p>
    <w:p w14:paraId="7DF6897F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lang w:val="it-VA"/>
        </w:rPr>
      </w:pPr>
    </w:p>
    <w:p w14:paraId="7605D6ED" w14:textId="77777777" w:rsidR="007E0F7C" w:rsidRPr="007E0F7C" w:rsidRDefault="007E0F7C" w:rsidP="007E0F7C">
      <w:pPr>
        <w:numPr>
          <w:ilvl w:val="0"/>
          <w:numId w:val="3"/>
        </w:numPr>
        <w:tabs>
          <w:tab w:val="left" w:pos="72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722" w:hanging="483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The truck cannot be driven if the stabilizer is not retracted fully.</w:t>
      </w:r>
    </w:p>
    <w:p w14:paraId="591343CC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lang w:val="it-VA"/>
        </w:rPr>
      </w:pPr>
    </w:p>
    <w:p w14:paraId="531CD322" w14:textId="77777777" w:rsidR="007E0F7C" w:rsidRPr="007E0F7C" w:rsidRDefault="007E0F7C" w:rsidP="007E0F7C">
      <w:pPr>
        <w:numPr>
          <w:ilvl w:val="0"/>
          <w:numId w:val="3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after="0" w:line="247" w:lineRule="auto"/>
        <w:ind w:right="231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 the stabilizer is not in the position or</w:t>
      </w:r>
      <w:r w:rsidRPr="007E0F7C">
        <w:rPr>
          <w:rFonts w:ascii="Arial" w:hAnsi="Arial" w:cs="Arial"/>
          <w:spacing w:val="-1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 rear platform is not retracted completely, or the van body is not the lowest position, then the van body cannot lift.</w:t>
      </w:r>
    </w:p>
    <w:p w14:paraId="13DC9A05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25" w:after="0" w:line="240" w:lineRule="auto"/>
        <w:rPr>
          <w:rFonts w:ascii="Arial" w:hAnsi="Arial" w:cs="Arial"/>
          <w:lang w:val="it-VA"/>
        </w:rPr>
      </w:pPr>
    </w:p>
    <w:p w14:paraId="110D5D0E" w14:textId="77777777" w:rsidR="007E0F7C" w:rsidRPr="007E0F7C" w:rsidRDefault="007E0F7C" w:rsidP="007E0F7C">
      <w:pPr>
        <w:numPr>
          <w:ilvl w:val="0"/>
          <w:numId w:val="3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after="0" w:line="252" w:lineRule="auto"/>
        <w:ind w:right="100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 the van body is not in the lowest position, the stabilizer cannot be retracted and the rear platform cannot move.</w:t>
      </w:r>
    </w:p>
    <w:p w14:paraId="48B78E25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6" w:after="0" w:line="240" w:lineRule="auto"/>
        <w:rPr>
          <w:rFonts w:ascii="Arial" w:hAnsi="Arial" w:cs="Arial"/>
          <w:lang w:val="it-VA"/>
        </w:rPr>
      </w:pPr>
    </w:p>
    <w:p w14:paraId="44D4F3CA" w14:textId="77777777" w:rsidR="007E0F7C" w:rsidRPr="007E0F7C" w:rsidRDefault="007E0F7C" w:rsidP="007E0F7C">
      <w:pPr>
        <w:numPr>
          <w:ilvl w:val="0"/>
          <w:numId w:val="3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97" w:hanging="358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 the front platform is not retracted completely, the van body cannot be lowered.</w:t>
      </w:r>
    </w:p>
    <w:p w14:paraId="389957C3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lang w:val="it-VA"/>
        </w:rPr>
      </w:pPr>
    </w:p>
    <w:p w14:paraId="6DC8A356" w14:textId="77777777" w:rsidR="007E0F7C" w:rsidRPr="007E0F7C" w:rsidRDefault="007E0F7C" w:rsidP="007E0F7C">
      <w:pPr>
        <w:numPr>
          <w:ilvl w:val="0"/>
          <w:numId w:val="3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01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anti-collision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switch</w:t>
      </w:r>
      <w:r w:rsidRPr="007E0F7C">
        <w:rPr>
          <w:rFonts w:ascii="Arial" w:hAnsi="Arial" w:cs="Arial"/>
          <w:spacing w:val="3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of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2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front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35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touched,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platform</w:t>
      </w:r>
      <w:r w:rsidRPr="007E0F7C">
        <w:rPr>
          <w:rFonts w:ascii="Arial" w:hAnsi="Arial" w:cs="Arial"/>
          <w:spacing w:val="33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cannot</w:t>
      </w:r>
      <w:r w:rsidRPr="007E0F7C">
        <w:rPr>
          <w:rFonts w:ascii="Arial" w:hAnsi="Arial" w:cs="Arial"/>
          <w:spacing w:val="34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move forward.</w:t>
      </w:r>
    </w:p>
    <w:p w14:paraId="452F0FBB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rPr>
          <w:rFonts w:ascii="Arial" w:hAnsi="Arial" w:cs="Arial"/>
          <w:lang w:val="it-VA"/>
        </w:rPr>
      </w:pPr>
    </w:p>
    <w:p w14:paraId="397B4B95" w14:textId="77777777" w:rsidR="007E0F7C" w:rsidRPr="007E0F7C" w:rsidRDefault="007E0F7C" w:rsidP="007E0F7C">
      <w:pPr>
        <w:numPr>
          <w:ilvl w:val="0"/>
          <w:numId w:val="3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26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When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stabilizer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not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retracted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completely,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or</w:t>
      </w:r>
      <w:r w:rsidRPr="007E0F7C">
        <w:rPr>
          <w:rFonts w:ascii="Arial" w:hAnsi="Arial" w:cs="Arial"/>
          <w:spacing w:val="-9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van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body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is</w:t>
      </w:r>
      <w:r w:rsidRPr="007E0F7C">
        <w:rPr>
          <w:rFonts w:ascii="Arial" w:hAnsi="Arial" w:cs="Arial"/>
          <w:spacing w:val="-7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not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in</w:t>
      </w:r>
      <w:r w:rsidRPr="007E0F7C">
        <w:rPr>
          <w:rFonts w:ascii="Arial" w:hAnsi="Arial" w:cs="Arial"/>
          <w:spacing w:val="-10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the</w:t>
      </w:r>
      <w:r w:rsidRPr="007E0F7C">
        <w:rPr>
          <w:rFonts w:ascii="Arial" w:hAnsi="Arial" w:cs="Arial"/>
          <w:spacing w:val="-8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lowest</w:t>
      </w:r>
      <w:r w:rsidRPr="007E0F7C">
        <w:rPr>
          <w:rFonts w:ascii="Arial" w:hAnsi="Arial" w:cs="Arial"/>
          <w:spacing w:val="-6"/>
          <w:lang w:val="it-VA"/>
        </w:rPr>
        <w:t xml:space="preserve"> </w:t>
      </w:r>
      <w:r w:rsidRPr="007E0F7C">
        <w:rPr>
          <w:rFonts w:ascii="Arial" w:hAnsi="Arial" w:cs="Arial"/>
          <w:lang w:val="it-VA"/>
        </w:rPr>
        <w:t>position, or the rear platform is not retracted completely, then the truck cannot move.</w:t>
      </w:r>
    </w:p>
    <w:p w14:paraId="4A0F5404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Arial" w:hAnsi="Arial" w:cs="Arial"/>
          <w:lang w:val="it-VA"/>
        </w:rPr>
      </w:pPr>
    </w:p>
    <w:p w14:paraId="491702D5" w14:textId="77777777" w:rsidR="007E0F7C" w:rsidRPr="007E0F7C" w:rsidRDefault="007E0F7C" w:rsidP="007E0F7C">
      <w:pPr>
        <w:numPr>
          <w:ilvl w:val="0"/>
          <w:numId w:val="3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32"/>
        <w:rPr>
          <w:rFonts w:ascii="Arial" w:hAnsi="Arial" w:cs="Arial"/>
          <w:lang w:val="it-VA"/>
        </w:rPr>
      </w:pPr>
      <w:r w:rsidRPr="007E0F7C">
        <w:rPr>
          <w:rFonts w:ascii="Arial" w:hAnsi="Arial" w:cs="Arial"/>
          <w:lang w:val="it-VA"/>
        </w:rPr>
        <w:t>In the emergency operation, turn the “relieve protection switch” to the “ON” position, then all the hydraulic movement protection will be cancelled.</w:t>
      </w:r>
    </w:p>
    <w:p w14:paraId="12D47601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83" w:after="0" w:line="240" w:lineRule="auto"/>
        <w:rPr>
          <w:rFonts w:ascii="Arial" w:hAnsi="Arial" w:cs="Arial"/>
          <w:lang w:val="it-VA"/>
        </w:rPr>
      </w:pPr>
    </w:p>
    <w:p w14:paraId="7BBFC8EB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5"/>
        <w:outlineLvl w:val="0"/>
        <w:rPr>
          <w:rFonts w:ascii="Arial" w:hAnsi="Arial" w:cs="Arial"/>
          <w:b/>
          <w:bCs/>
          <w:spacing w:val="-2"/>
          <w:sz w:val="28"/>
          <w:szCs w:val="28"/>
          <w:lang w:val="it-VA"/>
        </w:rPr>
      </w:pPr>
      <w:r w:rsidRPr="007E0F7C">
        <w:rPr>
          <w:rFonts w:ascii="Arial" w:hAnsi="Arial" w:cs="Arial"/>
          <w:b/>
          <w:bCs/>
          <w:spacing w:val="-2"/>
          <w:sz w:val="28"/>
          <w:szCs w:val="28"/>
          <w:lang w:val="it-VA"/>
        </w:rPr>
        <w:t>PAINTING:</w:t>
      </w:r>
    </w:p>
    <w:p w14:paraId="078BE74B" w14:textId="77777777" w:rsidR="007E0F7C" w:rsidRPr="007E0F7C" w:rsidRDefault="007E0F7C" w:rsidP="007E0F7C">
      <w:pPr>
        <w:numPr>
          <w:ilvl w:val="1"/>
          <w:numId w:val="3"/>
        </w:numPr>
        <w:tabs>
          <w:tab w:val="left" w:pos="824"/>
        </w:tabs>
        <w:kinsoku w:val="0"/>
        <w:overflowPunct w:val="0"/>
        <w:autoSpaceDE w:val="0"/>
        <w:autoSpaceDN w:val="0"/>
        <w:adjustRightInd w:val="0"/>
        <w:spacing w:before="130" w:after="0" w:line="240" w:lineRule="auto"/>
        <w:ind w:left="824" w:hanging="359"/>
        <w:rPr>
          <w:rFonts w:ascii="Arial" w:hAnsi="Arial" w:cs="Arial"/>
          <w:sz w:val="24"/>
          <w:szCs w:val="24"/>
          <w:lang w:val="it-VA"/>
        </w:rPr>
      </w:pPr>
      <w:r w:rsidRPr="007E0F7C">
        <w:rPr>
          <w:rFonts w:ascii="Arial" w:hAnsi="Arial" w:cs="Arial"/>
          <w:sz w:val="24"/>
          <w:szCs w:val="24"/>
          <w:lang w:val="it-VA"/>
        </w:rPr>
        <w:t>White color</w:t>
      </w:r>
    </w:p>
    <w:p w14:paraId="1D34EEE8" w14:textId="70508555" w:rsidR="007E0F7C" w:rsidRPr="007E0F7C" w:rsidRDefault="007E0F7C" w:rsidP="007E0F7C">
      <w:pPr>
        <w:numPr>
          <w:ilvl w:val="1"/>
          <w:numId w:val="3"/>
        </w:numPr>
        <w:tabs>
          <w:tab w:val="left" w:pos="824"/>
        </w:tabs>
        <w:kinsoku w:val="0"/>
        <w:overflowPunct w:val="0"/>
        <w:autoSpaceDE w:val="0"/>
        <w:autoSpaceDN w:val="0"/>
        <w:adjustRightInd w:val="0"/>
        <w:spacing w:before="22" w:after="0" w:line="240" w:lineRule="auto"/>
        <w:ind w:left="824" w:hanging="359"/>
        <w:rPr>
          <w:rFonts w:ascii="Arial" w:hAnsi="Arial" w:cs="Arial"/>
          <w:sz w:val="24"/>
          <w:szCs w:val="24"/>
          <w:lang w:val="it-VA"/>
        </w:rPr>
      </w:pPr>
      <w:r w:rsidRPr="007E0F7C">
        <w:rPr>
          <w:rFonts w:ascii="Arial" w:hAnsi="Arial" w:cs="Arial"/>
          <w:sz w:val="24"/>
          <w:szCs w:val="24"/>
          <w:lang w:val="it-VA"/>
        </w:rPr>
        <w:t>According to the customer</w:t>
      </w:r>
      <w:r w:rsidR="00B92568">
        <w:rPr>
          <w:rFonts w:ascii="Arial" w:hAnsi="Arial" w:cs="Arial"/>
          <w:sz w:val="24"/>
          <w:szCs w:val="24"/>
          <w:lang w:val="it-VA"/>
        </w:rPr>
        <w:t xml:space="preserve">’s </w:t>
      </w:r>
      <w:r w:rsidR="00823E99">
        <w:rPr>
          <w:rFonts w:ascii="Arial" w:hAnsi="Arial" w:cs="Arial"/>
          <w:sz w:val="24"/>
          <w:szCs w:val="24"/>
          <w:lang w:val="it-VA"/>
        </w:rPr>
        <w:t>request</w:t>
      </w:r>
    </w:p>
    <w:p w14:paraId="12BDF8C6" w14:textId="77777777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before="123" w:after="0" w:line="240" w:lineRule="auto"/>
        <w:rPr>
          <w:rFonts w:ascii="Arial" w:hAnsi="Arial" w:cs="Arial"/>
          <w:sz w:val="24"/>
          <w:szCs w:val="24"/>
          <w:lang w:val="it-VA"/>
        </w:rPr>
      </w:pPr>
    </w:p>
    <w:p w14:paraId="095A7E33" w14:textId="325EC06C" w:rsidR="007E0F7C" w:rsidRPr="007E0F7C" w:rsidRDefault="007E0F7C" w:rsidP="007E0F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sz w:val="20"/>
          <w:szCs w:val="20"/>
          <w:lang w:val="it-VA"/>
        </w:rPr>
      </w:pPr>
    </w:p>
    <w:p w14:paraId="64B8FC08" w14:textId="77777777" w:rsidR="00A44B2A" w:rsidRPr="007E0F7C" w:rsidRDefault="00A44B2A">
      <w:pPr>
        <w:rPr>
          <w:lang w:val="it-VA"/>
        </w:rPr>
      </w:pPr>
    </w:p>
    <w:sectPr w:rsidR="00A44B2A" w:rsidRPr="007E0F7C" w:rsidSect="007E0F7C">
      <w:type w:val="continuous"/>
      <w:pgSz w:w="11920" w:h="16850"/>
      <w:pgMar w:top="1940" w:right="1280" w:bottom="280" w:left="1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upperRoman"/>
      <w:lvlText w:val="%1."/>
      <w:lvlJc w:val="left"/>
      <w:pPr>
        <w:ind w:left="686" w:hanging="581"/>
      </w:pPr>
      <w:rPr>
        <w:rFonts w:ascii="Arial" w:hAnsi="Arial" w:cs="Arial"/>
        <w:b/>
        <w:bCs/>
        <w:i w:val="0"/>
        <w:i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602" w:hanging="360"/>
      </w:pPr>
      <w:rPr>
        <w:rFonts w:ascii="Arial" w:hAnsi="Arial" w:cs="Arial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656" w:hanging="360"/>
      </w:pPr>
    </w:lvl>
    <w:lvl w:ilvl="3">
      <w:numFmt w:val="bullet"/>
      <w:lvlText w:val="•"/>
      <w:lvlJc w:val="left"/>
      <w:pPr>
        <w:ind w:left="2633" w:hanging="360"/>
      </w:pPr>
    </w:lvl>
    <w:lvl w:ilvl="4">
      <w:numFmt w:val="bullet"/>
      <w:lvlText w:val="•"/>
      <w:lvlJc w:val="left"/>
      <w:pPr>
        <w:ind w:left="3610" w:hanging="360"/>
      </w:pPr>
    </w:lvl>
    <w:lvl w:ilvl="5">
      <w:numFmt w:val="bullet"/>
      <w:lvlText w:val="•"/>
      <w:lvlJc w:val="left"/>
      <w:pPr>
        <w:ind w:left="4587" w:hanging="360"/>
      </w:pPr>
    </w:lvl>
    <w:lvl w:ilvl="6">
      <w:numFmt w:val="bullet"/>
      <w:lvlText w:val="•"/>
      <w:lvlJc w:val="left"/>
      <w:pPr>
        <w:ind w:left="5564" w:hanging="360"/>
      </w:pPr>
    </w:lvl>
    <w:lvl w:ilvl="7">
      <w:numFmt w:val="bullet"/>
      <w:lvlText w:val="•"/>
      <w:lvlJc w:val="left"/>
      <w:pPr>
        <w:ind w:left="6540" w:hanging="360"/>
      </w:pPr>
    </w:lvl>
    <w:lvl w:ilvl="8">
      <w:numFmt w:val="bullet"/>
      <w:lvlText w:val="•"/>
      <w:lvlJc w:val="left"/>
      <w:pPr>
        <w:ind w:left="7517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602" w:hanging="360"/>
      </w:pPr>
      <w:rPr>
        <w:rFonts w:ascii="Arial" w:hAnsi="Arial" w:cs="Arial"/>
        <w:b w:val="0"/>
        <w:bCs w:val="0"/>
        <w:i w:val="0"/>
        <w:i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487" w:hanging="360"/>
      </w:pPr>
    </w:lvl>
    <w:lvl w:ilvl="2">
      <w:numFmt w:val="bullet"/>
      <w:lvlText w:val="•"/>
      <w:lvlJc w:val="left"/>
      <w:pPr>
        <w:ind w:left="2374" w:hanging="360"/>
      </w:pPr>
    </w:lvl>
    <w:lvl w:ilvl="3">
      <w:numFmt w:val="bullet"/>
      <w:lvlText w:val="•"/>
      <w:lvlJc w:val="left"/>
      <w:pPr>
        <w:ind w:left="3261" w:hanging="360"/>
      </w:pPr>
    </w:lvl>
    <w:lvl w:ilvl="4">
      <w:numFmt w:val="bullet"/>
      <w:lvlText w:val="•"/>
      <w:lvlJc w:val="left"/>
      <w:pPr>
        <w:ind w:left="4148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922" w:hanging="360"/>
      </w:pPr>
    </w:lvl>
    <w:lvl w:ilvl="7">
      <w:numFmt w:val="bullet"/>
      <w:lvlText w:val="•"/>
      <w:lvlJc w:val="left"/>
      <w:pPr>
        <w:ind w:left="6809" w:hanging="360"/>
      </w:pPr>
    </w:lvl>
    <w:lvl w:ilvl="8">
      <w:numFmt w:val="bullet"/>
      <w:lvlText w:val="•"/>
      <w:lvlJc w:val="left"/>
      <w:pPr>
        <w:ind w:left="7696" w:hanging="360"/>
      </w:pPr>
    </w:lvl>
  </w:abstractNum>
  <w:abstractNum w:abstractNumId="2" w15:restartNumberingAfterBreak="0">
    <w:nsid w:val="00000404"/>
    <w:multiLevelType w:val="multilevel"/>
    <w:tmpl w:val="FFFFFFFF"/>
    <w:lvl w:ilvl="0">
      <w:start w:val="4"/>
      <w:numFmt w:val="decimal"/>
      <w:lvlText w:val="%1"/>
      <w:lvlJc w:val="left"/>
      <w:pPr>
        <w:ind w:left="839" w:hanging="735"/>
      </w:pPr>
    </w:lvl>
    <w:lvl w:ilvl="1">
      <w:start w:val="4"/>
      <w:numFmt w:val="decimal"/>
      <w:lvlText w:val="%1.%2."/>
      <w:lvlJc w:val="left"/>
      <w:pPr>
        <w:ind w:left="839" w:hanging="735"/>
      </w:pPr>
      <w:rPr>
        <w:rFonts w:ascii="Arial" w:hAnsi="Arial" w:cs="Arial"/>
        <w:b/>
        <w:bCs/>
        <w:i w:val="0"/>
        <w:iCs w:val="0"/>
        <w:spacing w:val="0"/>
        <w:w w:val="99"/>
        <w:sz w:val="24"/>
        <w:szCs w:val="24"/>
      </w:rPr>
    </w:lvl>
    <w:lvl w:ilvl="2">
      <w:numFmt w:val="bullet"/>
      <w:lvlText w:val="•"/>
      <w:lvlJc w:val="left"/>
      <w:pPr>
        <w:ind w:left="2586" w:hanging="735"/>
      </w:pPr>
    </w:lvl>
    <w:lvl w:ilvl="3">
      <w:numFmt w:val="bullet"/>
      <w:lvlText w:val="•"/>
      <w:lvlJc w:val="left"/>
      <w:pPr>
        <w:ind w:left="3459" w:hanging="735"/>
      </w:pPr>
    </w:lvl>
    <w:lvl w:ilvl="4">
      <w:numFmt w:val="bullet"/>
      <w:lvlText w:val="•"/>
      <w:lvlJc w:val="left"/>
      <w:pPr>
        <w:ind w:left="4332" w:hanging="735"/>
      </w:pPr>
    </w:lvl>
    <w:lvl w:ilvl="5">
      <w:numFmt w:val="bullet"/>
      <w:lvlText w:val="•"/>
      <w:lvlJc w:val="left"/>
      <w:pPr>
        <w:ind w:left="5205" w:hanging="735"/>
      </w:pPr>
    </w:lvl>
    <w:lvl w:ilvl="6">
      <w:numFmt w:val="bullet"/>
      <w:lvlText w:val="•"/>
      <w:lvlJc w:val="left"/>
      <w:pPr>
        <w:ind w:left="6078" w:hanging="735"/>
      </w:pPr>
    </w:lvl>
    <w:lvl w:ilvl="7">
      <w:numFmt w:val="bullet"/>
      <w:lvlText w:val="•"/>
      <w:lvlJc w:val="left"/>
      <w:pPr>
        <w:ind w:left="6951" w:hanging="735"/>
      </w:pPr>
    </w:lvl>
    <w:lvl w:ilvl="8">
      <w:numFmt w:val="bullet"/>
      <w:lvlText w:val="•"/>
      <w:lvlJc w:val="left"/>
      <w:pPr>
        <w:ind w:left="7824" w:hanging="735"/>
      </w:pPr>
    </w:lvl>
  </w:abstractNum>
  <w:abstractNum w:abstractNumId="3" w15:restartNumberingAfterBreak="0">
    <w:nsid w:val="00000405"/>
    <w:multiLevelType w:val="multilevel"/>
    <w:tmpl w:val="FFFFFFFF"/>
    <w:lvl w:ilvl="0">
      <w:start w:val="4"/>
      <w:numFmt w:val="decimal"/>
      <w:lvlText w:val="%1"/>
      <w:lvlJc w:val="left"/>
      <w:pPr>
        <w:ind w:left="839" w:hanging="629"/>
      </w:pPr>
    </w:lvl>
    <w:lvl w:ilvl="1">
      <w:start w:val="5"/>
      <w:numFmt w:val="decimal"/>
      <w:lvlText w:val="%1.%2"/>
      <w:lvlJc w:val="left"/>
      <w:pPr>
        <w:ind w:left="839" w:hanging="629"/>
      </w:pPr>
    </w:lvl>
    <w:lvl w:ilvl="2">
      <w:start w:val="1"/>
      <w:numFmt w:val="decimal"/>
      <w:lvlText w:val="%1.%2.%3."/>
      <w:lvlJc w:val="left"/>
      <w:pPr>
        <w:ind w:left="839" w:hanging="629"/>
      </w:pPr>
      <w:rPr>
        <w:rFonts w:ascii="Arial" w:hAnsi="Arial" w:cs="Arial"/>
        <w:b w:val="0"/>
        <w:bCs w:val="0"/>
        <w:i w:val="0"/>
        <w:iCs w:val="0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459" w:hanging="629"/>
      </w:pPr>
    </w:lvl>
    <w:lvl w:ilvl="4">
      <w:numFmt w:val="bullet"/>
      <w:lvlText w:val="•"/>
      <w:lvlJc w:val="left"/>
      <w:pPr>
        <w:ind w:left="4332" w:hanging="629"/>
      </w:pPr>
    </w:lvl>
    <w:lvl w:ilvl="5">
      <w:numFmt w:val="bullet"/>
      <w:lvlText w:val="•"/>
      <w:lvlJc w:val="left"/>
      <w:pPr>
        <w:ind w:left="5205" w:hanging="629"/>
      </w:pPr>
    </w:lvl>
    <w:lvl w:ilvl="6">
      <w:numFmt w:val="bullet"/>
      <w:lvlText w:val="•"/>
      <w:lvlJc w:val="left"/>
      <w:pPr>
        <w:ind w:left="6078" w:hanging="629"/>
      </w:pPr>
    </w:lvl>
    <w:lvl w:ilvl="7">
      <w:numFmt w:val="bullet"/>
      <w:lvlText w:val="•"/>
      <w:lvlJc w:val="left"/>
      <w:pPr>
        <w:ind w:left="6951" w:hanging="629"/>
      </w:pPr>
    </w:lvl>
    <w:lvl w:ilvl="8">
      <w:numFmt w:val="bullet"/>
      <w:lvlText w:val="•"/>
      <w:lvlJc w:val="left"/>
      <w:pPr>
        <w:ind w:left="7824" w:hanging="629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)"/>
      <w:lvlJc w:val="left"/>
      <w:pPr>
        <w:ind w:left="599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"/>
      <w:lvlJc w:val="left"/>
      <w:pPr>
        <w:ind w:left="825" w:hanging="360"/>
      </w:pPr>
      <w:rPr>
        <w:rFonts w:ascii="Symbol" w:hAnsi="Symbol" w:cs="Symbol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79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37" w:hanging="360"/>
      </w:pPr>
    </w:lvl>
    <w:lvl w:ilvl="5">
      <w:numFmt w:val="bullet"/>
      <w:lvlText w:val="•"/>
      <w:lvlJc w:val="left"/>
      <w:pPr>
        <w:ind w:left="4709" w:hanging="360"/>
      </w:pPr>
    </w:lvl>
    <w:lvl w:ilvl="6">
      <w:numFmt w:val="bullet"/>
      <w:lvlText w:val="•"/>
      <w:lvlJc w:val="left"/>
      <w:pPr>
        <w:ind w:left="5681" w:hanging="360"/>
      </w:pPr>
    </w:lvl>
    <w:lvl w:ilvl="7">
      <w:numFmt w:val="bullet"/>
      <w:lvlText w:val="•"/>
      <w:lvlJc w:val="left"/>
      <w:pPr>
        <w:ind w:left="6654" w:hanging="360"/>
      </w:pPr>
    </w:lvl>
    <w:lvl w:ilvl="8">
      <w:numFmt w:val="bullet"/>
      <w:lvlText w:val="•"/>
      <w:lvlJc w:val="left"/>
      <w:pPr>
        <w:ind w:left="7626" w:hanging="360"/>
      </w:pPr>
    </w:lvl>
  </w:abstractNum>
  <w:num w:numId="1" w16cid:durableId="1883441640">
    <w:abstractNumId w:val="1"/>
  </w:num>
  <w:num w:numId="2" w16cid:durableId="926112636">
    <w:abstractNumId w:val="0"/>
  </w:num>
  <w:num w:numId="3" w16cid:durableId="645360297">
    <w:abstractNumId w:val="4"/>
  </w:num>
  <w:num w:numId="4" w16cid:durableId="762336054">
    <w:abstractNumId w:val="3"/>
  </w:num>
  <w:num w:numId="5" w16cid:durableId="184440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F7C"/>
    <w:rsid w:val="000443F8"/>
    <w:rsid w:val="001316E3"/>
    <w:rsid w:val="00216BC1"/>
    <w:rsid w:val="007E0F7C"/>
    <w:rsid w:val="00823E99"/>
    <w:rsid w:val="008D5BF8"/>
    <w:rsid w:val="00905E1B"/>
    <w:rsid w:val="00A30D60"/>
    <w:rsid w:val="00A44B2A"/>
    <w:rsid w:val="00B92568"/>
    <w:rsid w:val="00C440F1"/>
    <w:rsid w:val="00E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5E0B4"/>
  <w15:chartTrackingRefBased/>
  <w15:docId w15:val="{2BDCAAD6-6667-476D-BAE0-AC0DA5A5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0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F7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F7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F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F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F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F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F7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F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F7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F7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F7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F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F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F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F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0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0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0F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0F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0F7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F7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F7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0F7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96004-FAF9-4775-A143-116C952C0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944</Words>
  <Characters>5386</Characters>
  <Application>Microsoft Office Word</Application>
  <DocSecurity>0</DocSecurity>
  <Lines>44</Lines>
  <Paragraphs>12</Paragraphs>
  <ScaleCrop>false</ScaleCrop>
  <Company/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abdulgader banun</dc:creator>
  <cp:keywords/>
  <dc:description/>
  <cp:lastModifiedBy>abdulgader banun</cp:lastModifiedBy>
  <cp:revision>4</cp:revision>
  <dcterms:created xsi:type="dcterms:W3CDTF">2025-03-25T07:47:00Z</dcterms:created>
  <dcterms:modified xsi:type="dcterms:W3CDTF">2025-03-25T08:46:00Z</dcterms:modified>
</cp:coreProperties>
</file>